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92471" w14:textId="335D60B9" w:rsidR="00846644" w:rsidRDefault="00846644" w:rsidP="00D97BD4">
      <w:pPr>
        <w:pStyle w:val="Cmsor1"/>
        <w:jc w:val="center"/>
      </w:pPr>
      <w:r>
        <w:t>Akadálymentesítési nyilatkoza</w:t>
      </w:r>
      <w:r w:rsidR="00647734">
        <w:t>t</w:t>
      </w:r>
    </w:p>
    <w:p w14:paraId="43D7E31C" w14:textId="7FDF6288" w:rsidR="00846644" w:rsidRDefault="000D56AB" w:rsidP="000D56AB">
      <w:pPr>
        <w:pStyle w:val="Szvegtrzs"/>
        <w:jc w:val="both"/>
      </w:pPr>
      <w:r>
        <w:rPr>
          <w:i/>
          <w:iCs/>
        </w:rPr>
        <w:t>Abony Város Önkormányzata</w:t>
      </w:r>
      <w:r w:rsidR="00846644">
        <w:t xml:space="preserve"> elkötelezett amellett, hogy honlapját a </w:t>
      </w:r>
      <w:proofErr w:type="spellStart"/>
      <w:r w:rsidR="00846644">
        <w:t>közszférabeli</w:t>
      </w:r>
      <w:proofErr w:type="spellEnd"/>
      <w:r w:rsidR="00846644">
        <w:t xml:space="preserve"> szervezetek honlapjainak és mobilalkalmazásainak akadálymentesítéséről szóló 2018. évi LXXV. törvény szerint </w:t>
      </w:r>
      <w:r w:rsidR="00111984">
        <w:t>akadálymentessé</w:t>
      </w:r>
      <w:r w:rsidR="00846644">
        <w:t xml:space="preserve"> tegye.</w:t>
      </w:r>
    </w:p>
    <w:p w14:paraId="4C307DC4" w14:textId="488B16D1" w:rsidR="00846644" w:rsidRDefault="00846644" w:rsidP="000D56AB">
      <w:pPr>
        <w:pStyle w:val="Szvegtrzs"/>
        <w:jc w:val="both"/>
      </w:pPr>
      <w:r>
        <w:t xml:space="preserve">Ezen </w:t>
      </w:r>
      <w:proofErr w:type="spellStart"/>
      <w:r>
        <w:t>akadálymentesítési</w:t>
      </w:r>
      <w:proofErr w:type="spellEnd"/>
      <w:r>
        <w:t xml:space="preserve"> nyilatkozat </w:t>
      </w:r>
      <w:r w:rsidR="000D56AB" w:rsidRPr="000D56AB">
        <w:rPr>
          <w:i/>
          <w:iCs/>
        </w:rPr>
        <w:t xml:space="preserve">Abony Város Önkormányzata hivatalos honlapjára a </w:t>
      </w:r>
      <w:hyperlink r:id="rId8" w:history="1">
        <w:r w:rsidR="000D56AB" w:rsidRPr="000D56AB">
          <w:rPr>
            <w:rStyle w:val="Hiperhivatkozs"/>
            <w:i/>
            <w:iCs/>
          </w:rPr>
          <w:t>www.abony.hu</w:t>
        </w:r>
      </w:hyperlink>
      <w:r w:rsidR="000D56AB">
        <w:t xml:space="preserve"> honlapra</w:t>
      </w:r>
      <w:r>
        <w:t xml:space="preserve"> vonatkozik.</w:t>
      </w:r>
    </w:p>
    <w:p w14:paraId="7B55A4D0" w14:textId="77777777" w:rsidR="00846644" w:rsidRDefault="00846644" w:rsidP="00B05E02">
      <w:pPr>
        <w:pStyle w:val="Cmsor2"/>
      </w:pPr>
      <w:r>
        <w:t>Megfelelőségi státusz</w:t>
      </w:r>
    </w:p>
    <w:p w14:paraId="365FC0B5" w14:textId="63807F59" w:rsidR="004F648B" w:rsidRPr="004F648B" w:rsidRDefault="004F648B" w:rsidP="004F648B">
      <w:pPr>
        <w:pStyle w:val="Cmsor2"/>
        <w:jc w:val="both"/>
        <w:rPr>
          <w:rFonts w:cstheme="minorHAnsi"/>
          <w:b w:val="0"/>
          <w:bCs w:val="0"/>
          <w:sz w:val="22"/>
          <w:szCs w:val="22"/>
        </w:rPr>
      </w:pPr>
      <w:r w:rsidRPr="004F648B">
        <w:rPr>
          <w:rFonts w:cstheme="minorHAnsi"/>
          <w:b w:val="0"/>
          <w:bCs w:val="0"/>
          <w:sz w:val="22"/>
          <w:szCs w:val="22"/>
        </w:rPr>
        <w:t xml:space="preserve">A honlap teljes mértékben megfelel a web akadálymentességi törvénynek, azaz teljesíti az „IKT-termékek és -szolgáltatások akadálymentességi követelményei” című MSZ EN 301 549 jelzetű szabványban is hivatkozott WCAG (Web </w:t>
      </w:r>
      <w:proofErr w:type="spellStart"/>
      <w:r w:rsidRPr="004F648B">
        <w:rPr>
          <w:rFonts w:cstheme="minorHAnsi"/>
          <w:b w:val="0"/>
          <w:bCs w:val="0"/>
          <w:sz w:val="22"/>
          <w:szCs w:val="22"/>
        </w:rPr>
        <w:t>Content</w:t>
      </w:r>
      <w:proofErr w:type="spellEnd"/>
      <w:r w:rsidRPr="004F648B">
        <w:rPr>
          <w:rFonts w:cstheme="minorHAnsi"/>
          <w:b w:val="0"/>
          <w:bCs w:val="0"/>
          <w:sz w:val="22"/>
          <w:szCs w:val="22"/>
        </w:rPr>
        <w:t xml:space="preserve"> </w:t>
      </w:r>
      <w:proofErr w:type="spellStart"/>
      <w:r w:rsidRPr="004F648B">
        <w:rPr>
          <w:rFonts w:cstheme="minorHAnsi"/>
          <w:b w:val="0"/>
          <w:bCs w:val="0"/>
          <w:sz w:val="22"/>
          <w:szCs w:val="22"/>
        </w:rPr>
        <w:t>Accessibility</w:t>
      </w:r>
      <w:proofErr w:type="spellEnd"/>
      <w:r w:rsidRPr="004F648B">
        <w:rPr>
          <w:rFonts w:cstheme="minorHAnsi"/>
          <w:b w:val="0"/>
          <w:bCs w:val="0"/>
          <w:sz w:val="22"/>
          <w:szCs w:val="22"/>
        </w:rPr>
        <w:t xml:space="preserve"> </w:t>
      </w:r>
      <w:proofErr w:type="spellStart"/>
      <w:r w:rsidRPr="004F648B">
        <w:rPr>
          <w:rFonts w:cstheme="minorHAnsi"/>
          <w:b w:val="0"/>
          <w:bCs w:val="0"/>
          <w:sz w:val="22"/>
          <w:szCs w:val="22"/>
        </w:rPr>
        <w:t>Guidelines</w:t>
      </w:r>
      <w:proofErr w:type="spellEnd"/>
      <w:r w:rsidRPr="004F648B">
        <w:rPr>
          <w:rFonts w:cstheme="minorHAnsi"/>
          <w:b w:val="0"/>
          <w:bCs w:val="0"/>
          <w:sz w:val="22"/>
          <w:szCs w:val="22"/>
        </w:rPr>
        <w:t xml:space="preserve"> - Web Akadálymentesítési Útmutató) 2.1 verzió „AA” szintű megfelelőségi követelményeit.</w:t>
      </w:r>
    </w:p>
    <w:p w14:paraId="71DBF833" w14:textId="0CD7302C" w:rsidR="00846644" w:rsidRDefault="00846644" w:rsidP="00B05E02">
      <w:pPr>
        <w:pStyle w:val="Cmsor2"/>
      </w:pPr>
      <w:r>
        <w:t xml:space="preserve">Az </w:t>
      </w:r>
      <w:proofErr w:type="spellStart"/>
      <w:r>
        <w:t>akadálymentesítési</w:t>
      </w:r>
      <w:proofErr w:type="spellEnd"/>
      <w:r>
        <w:t xml:space="preserve"> nyilatkozat el</w:t>
      </w:r>
      <w:r w:rsidR="00841A73">
        <w:t>készítése</w:t>
      </w:r>
    </w:p>
    <w:p w14:paraId="1ECDAD39" w14:textId="707227B9" w:rsidR="00846644" w:rsidRDefault="00846644" w:rsidP="00B05E02">
      <w:pPr>
        <w:pStyle w:val="Szvegtrzs"/>
      </w:pPr>
      <w:r>
        <w:t xml:space="preserve">E nyilatkozat </w:t>
      </w:r>
      <w:r w:rsidR="000F21E7">
        <w:rPr>
          <w:i/>
          <w:iCs/>
        </w:rPr>
        <w:t>2025. június 16-án</w:t>
      </w:r>
      <w:r>
        <w:t xml:space="preserve"> készült.</w:t>
      </w:r>
    </w:p>
    <w:p w14:paraId="537B1E60" w14:textId="12065991" w:rsidR="00846644" w:rsidRPr="00016A94" w:rsidRDefault="00C84830" w:rsidP="00B05E02">
      <w:pPr>
        <w:pStyle w:val="Szvegtrzs"/>
        <w:rPr>
          <w:i/>
          <w:iCs/>
        </w:rPr>
      </w:pPr>
      <w:r>
        <w:t>E</w:t>
      </w:r>
      <w:r w:rsidR="00622DB3">
        <w:t xml:space="preserve"> nyilatkozat </w:t>
      </w:r>
      <w:r w:rsidR="004F648B">
        <w:t>a szervezetünk által végzett ön</w:t>
      </w:r>
      <w:r w:rsidR="000F21E7">
        <w:t>értékelés</w:t>
      </w:r>
      <w:r>
        <w:t xml:space="preserve"> alapján készült</w:t>
      </w:r>
      <w:r w:rsidR="00622DB3">
        <w:rPr>
          <w:i/>
          <w:iCs/>
        </w:rPr>
        <w:t>.</w:t>
      </w:r>
    </w:p>
    <w:p w14:paraId="53102947" w14:textId="77777777" w:rsidR="00846644" w:rsidRDefault="00846644" w:rsidP="00B05E02">
      <w:pPr>
        <w:pStyle w:val="Cmsor2"/>
      </w:pPr>
      <w:r>
        <w:t>Visszajelzés és elérhetőségek</w:t>
      </w:r>
    </w:p>
    <w:p w14:paraId="2E0C7AFC" w14:textId="61415EF3" w:rsidR="00846644" w:rsidRPr="00543A7D" w:rsidRDefault="00543A7D" w:rsidP="00543A7D">
      <w:pPr>
        <w:pStyle w:val="Szvegtrzs"/>
        <w:jc w:val="both"/>
      </w:pPr>
      <w:r w:rsidRPr="00543A7D">
        <w:t xml:space="preserve">Az akadálymentesítéssel kapcsolatos észrevételeket, kérdéseket az </w:t>
      </w:r>
      <w:hyperlink r:id="rId9" w:history="1">
        <w:r w:rsidRPr="00543A7D">
          <w:rPr>
            <w:rStyle w:val="Hiperhivatkozs"/>
          </w:rPr>
          <w:t>abony@abony.hu</w:t>
        </w:r>
      </w:hyperlink>
      <w:r w:rsidRPr="00543A7D">
        <w:t xml:space="preserve"> e-mail címre lehet elküldeni.</w:t>
      </w:r>
    </w:p>
    <w:p w14:paraId="46949E29" w14:textId="5BAED98C" w:rsidR="00D97BD4" w:rsidRDefault="00D07172" w:rsidP="00543A7D">
      <w:pPr>
        <w:pStyle w:val="Szvegtrzs"/>
        <w:jc w:val="both"/>
      </w:pPr>
      <w:r>
        <w:t xml:space="preserve">Az </w:t>
      </w:r>
      <w:r w:rsidR="00111984">
        <w:t>akadálymentesítésért</w:t>
      </w:r>
      <w:r>
        <w:t xml:space="preserve"> és a kérések feldolgozásért felelős: </w:t>
      </w:r>
      <w:proofErr w:type="spellStart"/>
      <w:r w:rsidR="00543A7D">
        <w:t>Abonyi</w:t>
      </w:r>
      <w:proofErr w:type="spellEnd"/>
      <w:r w:rsidR="00543A7D">
        <w:t xml:space="preserve"> Polgármesteri Hivatal Titkárság (tel.: 53/360-135)</w:t>
      </w:r>
    </w:p>
    <w:p w14:paraId="2FD6E87E" w14:textId="5C0BAA64" w:rsidR="00846644" w:rsidRDefault="00846644" w:rsidP="00B05E02">
      <w:pPr>
        <w:pStyle w:val="Cmsor2"/>
      </w:pPr>
      <w:r>
        <w:t>Végrehajtási eljárás</w:t>
      </w:r>
    </w:p>
    <w:p w14:paraId="63772B8E" w14:textId="77777777" w:rsidR="00543A7D" w:rsidRPr="00543A7D" w:rsidRDefault="00543A7D" w:rsidP="00543A7D">
      <w:pPr>
        <w:pStyle w:val="Szvegtrzs"/>
        <w:jc w:val="both"/>
      </w:pPr>
      <w:r w:rsidRPr="00543A7D">
        <w:t xml:space="preserve">Az akadálymentesítési ellenőrzés részletes szabályait a </w:t>
      </w:r>
      <w:proofErr w:type="spellStart"/>
      <w:r w:rsidRPr="00543A7D">
        <w:t>közszférabeli</w:t>
      </w:r>
      <w:proofErr w:type="spellEnd"/>
      <w:r w:rsidRPr="00543A7D">
        <w:t xml:space="preserve"> szervezetek honlapjainak és mobilalkalmazásainak akadálymentesítéséről szóló 2018. évi LXXV. törvényben foglalt kötelezettségek teljesítése ellenőrzésének részletes szabályairól szóló 162/2019. (VII. 5.) Korm. rendelet tartalmazza. </w:t>
      </w:r>
    </w:p>
    <w:p w14:paraId="6DCECFC8" w14:textId="676C52D1" w:rsidR="00543A7D" w:rsidRPr="00543A7D" w:rsidRDefault="00543A7D" w:rsidP="00543A7D">
      <w:pPr>
        <w:pStyle w:val="Szvegtrzs"/>
        <w:spacing w:after="0"/>
      </w:pPr>
      <w:r w:rsidRPr="00543A7D">
        <w:t xml:space="preserve">Ellenőrző szervezet: Digitális Magyarország Ügynökség Zrt. </w:t>
      </w:r>
    </w:p>
    <w:p w14:paraId="32062CC2" w14:textId="77777777" w:rsidR="00543A7D" w:rsidRPr="00543A7D" w:rsidRDefault="00543A7D" w:rsidP="00543A7D">
      <w:pPr>
        <w:pStyle w:val="Szvegtrzs"/>
        <w:spacing w:after="0"/>
      </w:pPr>
      <w:r w:rsidRPr="00543A7D">
        <w:t xml:space="preserve">Székhely: 1027 Budapest, Kacsa utca 15-23. </w:t>
      </w:r>
    </w:p>
    <w:p w14:paraId="31EFE71E" w14:textId="77777777" w:rsidR="00543A7D" w:rsidRPr="00543A7D" w:rsidRDefault="00543A7D" w:rsidP="00543A7D">
      <w:pPr>
        <w:pStyle w:val="Szvegtrzs"/>
        <w:spacing w:after="0"/>
      </w:pPr>
      <w:r w:rsidRPr="00543A7D">
        <w:t xml:space="preserve">Levelezési cím: 1027 Budapest, Kacsa utca 15-23. </w:t>
      </w:r>
    </w:p>
    <w:p w14:paraId="5B823F2A" w14:textId="77777777" w:rsidR="00543A7D" w:rsidRPr="00543A7D" w:rsidRDefault="00543A7D" w:rsidP="00543A7D">
      <w:pPr>
        <w:pStyle w:val="Szvegtrzs"/>
        <w:spacing w:after="0"/>
      </w:pPr>
      <w:r w:rsidRPr="00543A7D">
        <w:t xml:space="preserve">Ügyfélszolgálat: +36 30 240 4285 </w:t>
      </w:r>
    </w:p>
    <w:p w14:paraId="2EBE2339" w14:textId="77777777" w:rsidR="00543A7D" w:rsidRPr="00543A7D" w:rsidRDefault="00543A7D" w:rsidP="00543A7D">
      <w:pPr>
        <w:pStyle w:val="Szvegtrzs"/>
        <w:spacing w:after="0"/>
      </w:pPr>
      <w:r w:rsidRPr="00543A7D">
        <w:t xml:space="preserve">E-mail: dszf@dmu.gov.hu </w:t>
      </w:r>
    </w:p>
    <w:p w14:paraId="4F5A09F0" w14:textId="72905894" w:rsidR="00543A7D" w:rsidRDefault="00543A7D" w:rsidP="00543A7D">
      <w:pPr>
        <w:pStyle w:val="Szvegtrzs"/>
        <w:spacing w:after="0"/>
        <w:rPr>
          <w:i/>
          <w:iCs/>
        </w:rPr>
      </w:pPr>
      <w:r w:rsidRPr="00543A7D">
        <w:rPr>
          <w:i/>
          <w:iCs/>
        </w:rPr>
        <w:t xml:space="preserve">Web: </w:t>
      </w:r>
      <w:hyperlink r:id="rId10" w:history="1">
        <w:r w:rsidRPr="00D46D27">
          <w:rPr>
            <w:rStyle w:val="Hiperhivatkozs"/>
            <w:i/>
            <w:iCs/>
          </w:rPr>
          <w:t>https://www.dmu.gov.hu</w:t>
        </w:r>
      </w:hyperlink>
      <w:r w:rsidRPr="00543A7D">
        <w:rPr>
          <w:i/>
          <w:iCs/>
        </w:rPr>
        <w:t xml:space="preserve"> </w:t>
      </w:r>
    </w:p>
    <w:p w14:paraId="5320D72E" w14:textId="77777777" w:rsidR="004F648B" w:rsidRDefault="004F648B" w:rsidP="00543A7D">
      <w:pPr>
        <w:pStyle w:val="Szvegtrzs"/>
        <w:spacing w:after="0"/>
        <w:rPr>
          <w:i/>
          <w:iCs/>
        </w:rPr>
      </w:pPr>
    </w:p>
    <w:p w14:paraId="05CB85B0" w14:textId="47521205" w:rsidR="00543A7D" w:rsidRDefault="00543A7D" w:rsidP="00543A7D">
      <w:pPr>
        <w:pStyle w:val="Szvegtrzs"/>
        <w:spacing w:after="0"/>
        <w:jc w:val="both"/>
        <w:rPr>
          <w:i/>
          <w:iCs/>
        </w:rPr>
      </w:pPr>
      <w:r w:rsidRPr="00543A7D">
        <w:rPr>
          <w:i/>
          <w:iCs/>
        </w:rPr>
        <w:t xml:space="preserve">Ha a visszajelzési eljárásban az értesítést vagy kérelmet benyújtó személy a </w:t>
      </w:r>
      <w:proofErr w:type="spellStart"/>
      <w:r w:rsidRPr="00543A7D">
        <w:rPr>
          <w:i/>
          <w:iCs/>
        </w:rPr>
        <w:t>közszférabeli</w:t>
      </w:r>
      <w:proofErr w:type="spellEnd"/>
      <w:r w:rsidRPr="00543A7D">
        <w:rPr>
          <w:i/>
          <w:iCs/>
        </w:rPr>
        <w:t xml:space="preserve"> szervezetek honlapjainak és mobilalkalmazásainak akadálymentesítéséről szóló 2018. évi LXXV. törvény 4. § (2) bekezdése szerinti határidőben nem kap, vagy nem kielégítő választ kap a </w:t>
      </w:r>
      <w:proofErr w:type="spellStart"/>
      <w:r w:rsidRPr="00543A7D">
        <w:rPr>
          <w:i/>
          <w:iCs/>
        </w:rPr>
        <w:t>közszférabeli</w:t>
      </w:r>
      <w:proofErr w:type="spellEnd"/>
      <w:r w:rsidRPr="00543A7D">
        <w:rPr>
          <w:i/>
          <w:iCs/>
        </w:rPr>
        <w:t xml:space="preserve"> szervezettől, akkor bejelentése alapján az ellenőrző szervezet akadálymentesítési ellenőrzést végez.</w:t>
      </w:r>
    </w:p>
    <w:p w14:paraId="736B802D" w14:textId="77777777" w:rsidR="004F648B" w:rsidRDefault="004F648B" w:rsidP="004F648B">
      <w:pPr>
        <w:pStyle w:val="Szvegtrzs"/>
        <w:spacing w:after="0" w:line="240" w:lineRule="auto"/>
      </w:pPr>
    </w:p>
    <w:p w14:paraId="0AA5CC06" w14:textId="7E613CEE" w:rsidR="00543A7D" w:rsidRDefault="00543A7D" w:rsidP="004F648B">
      <w:pPr>
        <w:pStyle w:val="Szvegtrzs"/>
        <w:spacing w:after="0" w:line="240" w:lineRule="auto"/>
      </w:pPr>
      <w:r>
        <w:t>Abony, 2025. június 16.</w:t>
      </w:r>
    </w:p>
    <w:p w14:paraId="5B9A8248" w14:textId="77777777" w:rsidR="004F648B" w:rsidRDefault="004F648B" w:rsidP="004F648B">
      <w:pPr>
        <w:pStyle w:val="Szvegtrzs"/>
        <w:spacing w:after="0" w:line="240" w:lineRule="auto"/>
      </w:pPr>
    </w:p>
    <w:p w14:paraId="5FCC741A" w14:textId="7E213927" w:rsidR="00543A7D" w:rsidRDefault="002101CD" w:rsidP="004F648B">
      <w:pPr>
        <w:pStyle w:val="Szvegtrzs"/>
        <w:spacing w:after="0" w:line="240" w:lineRule="auto"/>
      </w:pPr>
      <w:r>
        <w:t>Jelen akadálymentesítési nyilatkozatot jóváhagyta</w:t>
      </w:r>
    </w:p>
    <w:p w14:paraId="69527CAF" w14:textId="4FCBFD97" w:rsidR="002101CD" w:rsidRPr="00622DB3" w:rsidRDefault="00996E30" w:rsidP="004F648B">
      <w:pPr>
        <w:pStyle w:val="Szvegtrzs"/>
        <w:spacing w:after="0" w:line="240" w:lineRule="auto"/>
      </w:pPr>
      <w:r>
        <w:br/>
      </w:r>
      <w:r w:rsidR="002101CD">
        <w:t>……………………………………………………………………</w:t>
      </w:r>
      <w:proofErr w:type="gramStart"/>
      <w:r w:rsidR="002101CD">
        <w:t>…….</w:t>
      </w:r>
      <w:proofErr w:type="gramEnd"/>
      <w:r>
        <w:br/>
      </w:r>
      <w:r w:rsidR="002101CD">
        <w:t>(</w:t>
      </w:r>
      <w:r w:rsidR="00543A7D">
        <w:t>Pető Zsolt polgármester</w:t>
      </w:r>
      <w:r w:rsidR="002101CD">
        <w:t>)</w:t>
      </w:r>
    </w:p>
    <w:sectPr w:rsidR="002101CD" w:rsidRPr="00622DB3" w:rsidSect="004F648B">
      <w:pgSz w:w="11900" w:h="16840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DED9E" w14:textId="77777777" w:rsidR="00CF23C2" w:rsidRDefault="00CF23C2" w:rsidP="00647734">
      <w:pPr>
        <w:spacing w:after="0" w:line="240" w:lineRule="auto"/>
      </w:pPr>
      <w:r>
        <w:separator/>
      </w:r>
    </w:p>
  </w:endnote>
  <w:endnote w:type="continuationSeparator" w:id="0">
    <w:p w14:paraId="7E7FC40A" w14:textId="77777777" w:rsidR="00CF23C2" w:rsidRDefault="00CF23C2" w:rsidP="00647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1775D" w14:textId="77777777" w:rsidR="00CF23C2" w:rsidRDefault="00CF23C2" w:rsidP="00647734">
      <w:pPr>
        <w:spacing w:after="0" w:line="240" w:lineRule="auto"/>
      </w:pPr>
      <w:r>
        <w:separator/>
      </w:r>
    </w:p>
  </w:footnote>
  <w:footnote w:type="continuationSeparator" w:id="0">
    <w:p w14:paraId="4C784735" w14:textId="77777777" w:rsidR="00CF23C2" w:rsidRDefault="00CF23C2" w:rsidP="00647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62F0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8476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4208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8D1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B2E2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AE3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5AE5C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2A590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4668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1C1A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C74F3A"/>
    <w:multiLevelType w:val="hybridMultilevel"/>
    <w:tmpl w:val="D280ED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854167">
    <w:abstractNumId w:val="0"/>
  </w:num>
  <w:num w:numId="2" w16cid:durableId="348721258">
    <w:abstractNumId w:val="1"/>
  </w:num>
  <w:num w:numId="3" w16cid:durableId="396513030">
    <w:abstractNumId w:val="2"/>
  </w:num>
  <w:num w:numId="4" w16cid:durableId="1417479530">
    <w:abstractNumId w:val="3"/>
  </w:num>
  <w:num w:numId="5" w16cid:durableId="182014063">
    <w:abstractNumId w:val="8"/>
  </w:num>
  <w:num w:numId="6" w16cid:durableId="1073553075">
    <w:abstractNumId w:val="4"/>
  </w:num>
  <w:num w:numId="7" w16cid:durableId="1803844606">
    <w:abstractNumId w:val="5"/>
  </w:num>
  <w:num w:numId="8" w16cid:durableId="1044985056">
    <w:abstractNumId w:val="6"/>
  </w:num>
  <w:num w:numId="9" w16cid:durableId="1781028063">
    <w:abstractNumId w:val="7"/>
  </w:num>
  <w:num w:numId="10" w16cid:durableId="127289335">
    <w:abstractNumId w:val="9"/>
  </w:num>
  <w:num w:numId="11" w16cid:durableId="89917520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644"/>
    <w:rsid w:val="00016A94"/>
    <w:rsid w:val="000752FD"/>
    <w:rsid w:val="000D56AB"/>
    <w:rsid w:val="000F21E7"/>
    <w:rsid w:val="00111984"/>
    <w:rsid w:val="001307DB"/>
    <w:rsid w:val="001B0431"/>
    <w:rsid w:val="001B374C"/>
    <w:rsid w:val="001B382B"/>
    <w:rsid w:val="001E1FA5"/>
    <w:rsid w:val="002101CD"/>
    <w:rsid w:val="003173A2"/>
    <w:rsid w:val="00321F6C"/>
    <w:rsid w:val="0034758B"/>
    <w:rsid w:val="00362246"/>
    <w:rsid w:val="00392C4E"/>
    <w:rsid w:val="004419F4"/>
    <w:rsid w:val="004F5219"/>
    <w:rsid w:val="004F648B"/>
    <w:rsid w:val="0052709A"/>
    <w:rsid w:val="005424D8"/>
    <w:rsid w:val="00543A7D"/>
    <w:rsid w:val="0058283F"/>
    <w:rsid w:val="006033E5"/>
    <w:rsid w:val="00622DB3"/>
    <w:rsid w:val="00647734"/>
    <w:rsid w:val="006C0363"/>
    <w:rsid w:val="00745A55"/>
    <w:rsid w:val="007B2A72"/>
    <w:rsid w:val="007F11D7"/>
    <w:rsid w:val="00841A73"/>
    <w:rsid w:val="00846644"/>
    <w:rsid w:val="009172C9"/>
    <w:rsid w:val="009674F7"/>
    <w:rsid w:val="00996E30"/>
    <w:rsid w:val="00A7780A"/>
    <w:rsid w:val="00AD0940"/>
    <w:rsid w:val="00AE3539"/>
    <w:rsid w:val="00AF4207"/>
    <w:rsid w:val="00B05E02"/>
    <w:rsid w:val="00B52790"/>
    <w:rsid w:val="00BE6B0D"/>
    <w:rsid w:val="00C84830"/>
    <w:rsid w:val="00CF23C2"/>
    <w:rsid w:val="00D07172"/>
    <w:rsid w:val="00D35DDD"/>
    <w:rsid w:val="00D44BB1"/>
    <w:rsid w:val="00D97BD4"/>
    <w:rsid w:val="00DD4D85"/>
    <w:rsid w:val="00E14E06"/>
    <w:rsid w:val="00E7623D"/>
    <w:rsid w:val="00E77B37"/>
    <w:rsid w:val="00ED567D"/>
    <w:rsid w:val="00F06455"/>
    <w:rsid w:val="00F13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16DE0"/>
  <w15:chartTrackingRefBased/>
  <w15:docId w15:val="{DD9C9CBF-29FB-3C45-84FE-0F963CDCE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758B"/>
  </w:style>
  <w:style w:type="paragraph" w:styleId="Cmsor1">
    <w:name w:val="heading 1"/>
    <w:basedOn w:val="Norml"/>
    <w:next w:val="Norml"/>
    <w:link w:val="Cmsor1Char"/>
    <w:uiPriority w:val="9"/>
    <w:qFormat/>
    <w:rsid w:val="00AD0940"/>
    <w:pPr>
      <w:keepNext/>
      <w:keepLines/>
      <w:spacing w:after="480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AD0940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AD0940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262626" w:themeColor="text1" w:themeTint="D9"/>
      <w:sz w:val="24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4758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4758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4758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4758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4758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4758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next w:val="Norml"/>
    <w:link w:val="CmChar"/>
    <w:uiPriority w:val="10"/>
    <w:qFormat/>
    <w:rsid w:val="0034758B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34758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msor1Char">
    <w:name w:val="Címsor 1 Char"/>
    <w:basedOn w:val="Bekezdsalapbettpusa"/>
    <w:link w:val="Cmsor1"/>
    <w:uiPriority w:val="9"/>
    <w:rsid w:val="00AD0940"/>
    <w:rPr>
      <w:rFonts w:eastAsiaTheme="majorEastAsia" w:cstheme="majorBidi"/>
      <w:b/>
      <w:bCs/>
      <w:color w:val="000000" w:themeColor="text1"/>
      <w:sz w:val="36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AD0940"/>
    <w:rPr>
      <w:rFonts w:eastAsiaTheme="majorEastAsia" w:cstheme="majorBidi"/>
      <w:b/>
      <w:bCs/>
      <w:color w:val="000000" w:themeColor="text1"/>
      <w:sz w:val="32"/>
      <w:szCs w:val="26"/>
    </w:rPr>
  </w:style>
  <w:style w:type="paragraph" w:styleId="Szvegtrzs">
    <w:name w:val="Body Text"/>
    <w:basedOn w:val="Norml"/>
    <w:link w:val="SzvegtrzsChar"/>
    <w:uiPriority w:val="99"/>
    <w:unhideWhenUsed/>
    <w:rsid w:val="00846644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846644"/>
  </w:style>
  <w:style w:type="character" w:customStyle="1" w:styleId="Cmsor3Char">
    <w:name w:val="Címsor 3 Char"/>
    <w:basedOn w:val="Bekezdsalapbettpusa"/>
    <w:link w:val="Cmsor3"/>
    <w:uiPriority w:val="9"/>
    <w:rsid w:val="00AD0940"/>
    <w:rPr>
      <w:rFonts w:eastAsiaTheme="majorEastAsia" w:cstheme="majorBidi"/>
      <w:b/>
      <w:bCs/>
      <w:color w:val="262626" w:themeColor="text1" w:themeTint="D9"/>
      <w:sz w:val="24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4758B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4758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4758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4758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4758B"/>
    <w:rPr>
      <w:rFonts w:asciiTheme="majorHAnsi" w:eastAsiaTheme="majorEastAsia" w:hAnsiTheme="majorHAnsi" w:cstheme="majorBidi"/>
      <w:color w:val="4472C4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4758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lcm">
    <w:name w:val="Subtitle"/>
    <w:basedOn w:val="Norml"/>
    <w:next w:val="Norml"/>
    <w:link w:val="AlcmChar"/>
    <w:uiPriority w:val="11"/>
    <w:qFormat/>
    <w:rsid w:val="0034758B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34758B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34758B"/>
    <w:rPr>
      <w:b/>
      <w:bCs/>
    </w:rPr>
  </w:style>
  <w:style w:type="character" w:styleId="Kiemels">
    <w:name w:val="Emphasis"/>
    <w:basedOn w:val="Bekezdsalapbettpusa"/>
    <w:uiPriority w:val="20"/>
    <w:qFormat/>
    <w:rsid w:val="0034758B"/>
    <w:rPr>
      <w:i/>
      <w:iCs/>
    </w:rPr>
  </w:style>
  <w:style w:type="paragraph" w:styleId="Nincstrkz">
    <w:name w:val="No Spacing"/>
    <w:link w:val="NincstrkzChar"/>
    <w:uiPriority w:val="1"/>
    <w:qFormat/>
    <w:rsid w:val="0034758B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34758B"/>
    <w:pPr>
      <w:ind w:left="720"/>
      <w:contextualSpacing/>
    </w:pPr>
  </w:style>
  <w:style w:type="paragraph" w:styleId="Idzet">
    <w:name w:val="Quote"/>
    <w:basedOn w:val="Norml"/>
    <w:next w:val="Norml"/>
    <w:link w:val="IdzetChar"/>
    <w:uiPriority w:val="29"/>
    <w:qFormat/>
    <w:rsid w:val="0034758B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34758B"/>
    <w:rPr>
      <w:i/>
      <w:iCs/>
      <w:color w:val="000000" w:themeColor="text1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4758B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4758B"/>
    <w:rPr>
      <w:b/>
      <w:bCs/>
      <w:i/>
      <w:iCs/>
      <w:color w:val="4472C4" w:themeColor="accent1"/>
    </w:rPr>
  </w:style>
  <w:style w:type="character" w:styleId="Finomkiemels">
    <w:name w:val="Subtle Emphasis"/>
    <w:basedOn w:val="Bekezdsalapbettpusa"/>
    <w:uiPriority w:val="19"/>
    <w:qFormat/>
    <w:rsid w:val="0034758B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34758B"/>
    <w:rPr>
      <w:b/>
      <w:bCs/>
      <w:i/>
      <w:iCs/>
      <w:color w:val="4472C4" w:themeColor="accent1"/>
    </w:rPr>
  </w:style>
  <w:style w:type="character" w:styleId="Finomhivatkozs">
    <w:name w:val="Subtle Reference"/>
    <w:basedOn w:val="Bekezdsalapbettpusa"/>
    <w:uiPriority w:val="31"/>
    <w:qFormat/>
    <w:rsid w:val="0034758B"/>
    <w:rPr>
      <w:smallCaps/>
      <w:color w:val="ED7D31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34758B"/>
    <w:rPr>
      <w:b/>
      <w:bCs/>
      <w:smallCaps/>
      <w:color w:val="ED7D31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34758B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34758B"/>
    <w:pPr>
      <w:outlineLvl w:val="9"/>
    </w:pPr>
  </w:style>
  <w:style w:type="paragraph" w:customStyle="1" w:styleId="PersonalName">
    <w:name w:val="Personal Name"/>
    <w:basedOn w:val="Cm"/>
    <w:rsid w:val="0034758B"/>
    <w:rPr>
      <w:b/>
      <w:caps/>
      <w:color w:val="000000"/>
      <w:sz w:val="28"/>
      <w:szCs w:val="28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34758B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NincstrkzChar">
    <w:name w:val="Nincs térköz Char"/>
    <w:basedOn w:val="Bekezdsalapbettpusa"/>
    <w:link w:val="Nincstrkz"/>
    <w:uiPriority w:val="1"/>
    <w:rsid w:val="0034758B"/>
  </w:style>
  <w:style w:type="paragraph" w:styleId="Buborkszveg">
    <w:name w:val="Balloon Text"/>
    <w:basedOn w:val="Norml"/>
    <w:link w:val="BuborkszvegChar"/>
    <w:uiPriority w:val="99"/>
    <w:semiHidden/>
    <w:unhideWhenUsed/>
    <w:rsid w:val="004F5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219"/>
    <w:rPr>
      <w:rFonts w:ascii="Segoe UI" w:hAnsi="Segoe UI" w:cs="Segoe UI"/>
      <w:sz w:val="18"/>
      <w:szCs w:val="18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4773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47734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47734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2101C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101C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101CD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101C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101CD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0D56A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D56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1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ony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dmu.gov.h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bony@abo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A309BF-E0DB-44AF-B4D6-A98A73163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297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Akadálymentesítési nyilatkozat</vt:lpstr>
    </vt:vector>
  </TitlesOfParts>
  <Manager/>
  <Company/>
  <LinksUpToDate>false</LinksUpToDate>
  <CharactersWithSpaces>2346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Akadálymentesítési nyilatkozat</dc:title>
  <dc:subject/>
  <dc:creator>Kővári Gábor</dc:creator>
  <cp:keywords/>
  <dc:description/>
  <cp:lastModifiedBy>aljegy</cp:lastModifiedBy>
  <cp:revision>3</cp:revision>
  <dcterms:created xsi:type="dcterms:W3CDTF">2025-06-16T12:48:00Z</dcterms:created>
  <dcterms:modified xsi:type="dcterms:W3CDTF">2025-06-16T13:58:00Z</dcterms:modified>
  <cp:category/>
</cp:coreProperties>
</file>