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F93A" w14:textId="77777777" w:rsidR="00FD6D19" w:rsidRPr="00FD6D19" w:rsidRDefault="00FD6D19" w:rsidP="00FD6D19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  <w:r w:rsidRPr="00FD6D19">
        <w:rPr>
          <w:b/>
          <w:bCs/>
          <w:sz w:val="20"/>
          <w:szCs w:val="20"/>
        </w:rPr>
        <w:t>Benyújtandó: e-papíron</w:t>
      </w:r>
    </w:p>
    <w:p w14:paraId="58B307ED" w14:textId="4037B794" w:rsidR="00FD6D19" w:rsidRPr="00FD6D19" w:rsidRDefault="006C3EF8" w:rsidP="00FD6D1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Abonyi</w:t>
      </w:r>
      <w:r w:rsidR="00FD6D19" w:rsidRPr="00FD6D19">
        <w:rPr>
          <w:b/>
          <w:bCs/>
          <w:sz w:val="20"/>
          <w:szCs w:val="20"/>
        </w:rPr>
        <w:t xml:space="preserve"> Polgármesteri Hivatal</w:t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 w:rsid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>Telefon:06-</w:t>
      </w:r>
      <w:r>
        <w:rPr>
          <w:b/>
          <w:bCs/>
          <w:sz w:val="20"/>
          <w:szCs w:val="20"/>
        </w:rPr>
        <w:t>53</w:t>
      </w:r>
      <w:r w:rsidR="00FD6D19" w:rsidRPr="00FD6D19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360-135</w:t>
      </w:r>
    </w:p>
    <w:p w14:paraId="6743F17A" w14:textId="23017173" w:rsidR="00FD6D19" w:rsidRPr="00FD6D19" w:rsidRDefault="006C3EF8" w:rsidP="00BA4FD4">
      <w:pPr>
        <w:pStyle w:val="Default"/>
        <w:spacing w:after="4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2740, Abony, Kossuth tér 1.</w:t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D6D19" w:rsidRPr="00FD6D19">
        <w:rPr>
          <w:b/>
          <w:bCs/>
          <w:sz w:val="20"/>
          <w:szCs w:val="20"/>
        </w:rPr>
        <w:t xml:space="preserve">E-mail: </w:t>
      </w:r>
      <w:r>
        <w:rPr>
          <w:b/>
          <w:bCs/>
          <w:sz w:val="20"/>
          <w:szCs w:val="20"/>
        </w:rPr>
        <w:t>abony@abony.hu</w:t>
      </w:r>
    </w:p>
    <w:p w14:paraId="3493C21E" w14:textId="77777777" w:rsidR="00FD6D19" w:rsidRDefault="00FD6D19" w:rsidP="00FD6D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BEJELENTŐ LAP</w:t>
      </w:r>
    </w:p>
    <w:p w14:paraId="238AC8D9" w14:textId="77777777" w:rsidR="00FD6D19" w:rsidRDefault="00FD6D19" w:rsidP="00FD6D19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VENDÉGLÁTÓHELY ÜZLETTÍPUS BESOROLÁSÁRÓL</w:t>
      </w:r>
    </w:p>
    <w:p w14:paraId="1E47FF68" w14:textId="77777777" w:rsidR="00FD6D19" w:rsidRDefault="00FD6D19" w:rsidP="00BA4FD4">
      <w:pPr>
        <w:pStyle w:val="Default"/>
        <w:spacing w:after="240"/>
        <w:jc w:val="center"/>
        <w:rPr>
          <w:sz w:val="23"/>
          <w:szCs w:val="23"/>
        </w:rPr>
      </w:pPr>
      <w:r>
        <w:rPr>
          <w:sz w:val="23"/>
          <w:szCs w:val="23"/>
        </w:rPr>
        <w:t>(A kereskedelmi tevékenységek végzésének feltételeiről szóló 210/2009. (IX. 29.) Korm. rendelet 31.§-a alapján)</w:t>
      </w:r>
    </w:p>
    <w:p w14:paraId="4B1DF2B3" w14:textId="77777777" w:rsidR="00FD6D19" w:rsidRPr="00FD6D19" w:rsidRDefault="00FD6D19" w:rsidP="00FD6D19">
      <w:pPr>
        <w:pStyle w:val="Default"/>
        <w:spacing w:after="120"/>
        <w:rPr>
          <w:sz w:val="22"/>
          <w:szCs w:val="22"/>
          <w:u w:val="single"/>
        </w:rPr>
      </w:pPr>
      <w:r w:rsidRPr="00FD6D19">
        <w:rPr>
          <w:b/>
          <w:bCs/>
          <w:sz w:val="22"/>
          <w:szCs w:val="22"/>
          <w:u w:val="single"/>
        </w:rPr>
        <w:t xml:space="preserve">Kereskedő adatai: </w:t>
      </w:r>
    </w:p>
    <w:p w14:paraId="56F4A686" w14:textId="77777777" w:rsidR="00FD6D19" w:rsidRPr="00FD6D19" w:rsidRDefault="00FD6D19" w:rsidP="00FD6D19">
      <w:pPr>
        <w:pStyle w:val="Default"/>
        <w:spacing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Név (cég/egyéni vállalkozó neve: ………………………………………………………………… </w:t>
      </w:r>
    </w:p>
    <w:p w14:paraId="02A5594C" w14:textId="77777777" w:rsidR="00FD6D19" w:rsidRPr="00FD6D19" w:rsidRDefault="00FD6D19" w:rsidP="00FD6D19">
      <w:pPr>
        <w:pStyle w:val="Default"/>
        <w:spacing w:before="120"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Székhely:……………………………………………………………………………………… </w:t>
      </w:r>
    </w:p>
    <w:p w14:paraId="1C5F5A54" w14:textId="77777777" w:rsidR="00FD6D19" w:rsidRPr="00FD6D19" w:rsidRDefault="00FD6D19" w:rsidP="00FD6D19">
      <w:pPr>
        <w:pStyle w:val="Default"/>
        <w:spacing w:before="120"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Cégjegyzékszám/egyéni vállalkozói nyilvántartási szám: ……………………………………… </w:t>
      </w:r>
    </w:p>
    <w:p w14:paraId="11191852" w14:textId="77777777" w:rsidR="00FD6D19" w:rsidRPr="00FD6D19" w:rsidRDefault="00FD6D19" w:rsidP="00FD6D19">
      <w:pPr>
        <w:pStyle w:val="Default"/>
        <w:spacing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Elérhetőség (telefon, e-mail):……………………………………………………………………... </w:t>
      </w:r>
    </w:p>
    <w:p w14:paraId="0AC6B711" w14:textId="77777777" w:rsidR="00FD6D19" w:rsidRPr="00FD6D19" w:rsidRDefault="00FD6D19" w:rsidP="00FD6D19">
      <w:pPr>
        <w:pStyle w:val="Default"/>
        <w:spacing w:after="120"/>
        <w:rPr>
          <w:sz w:val="22"/>
          <w:szCs w:val="22"/>
          <w:u w:val="single"/>
        </w:rPr>
      </w:pPr>
      <w:r w:rsidRPr="00FD6D19">
        <w:rPr>
          <w:b/>
          <w:bCs/>
          <w:sz w:val="22"/>
          <w:szCs w:val="22"/>
          <w:u w:val="single"/>
        </w:rPr>
        <w:t xml:space="preserve">A vendéglátó üzlet adatai: </w:t>
      </w:r>
    </w:p>
    <w:p w14:paraId="0469C046" w14:textId="77777777" w:rsidR="00FD6D19" w:rsidRPr="00FD6D19" w:rsidRDefault="00FD6D19" w:rsidP="00FD6D19">
      <w:pPr>
        <w:pStyle w:val="Default"/>
        <w:spacing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Üzlet címe:…………………………………………………………………………………………. </w:t>
      </w:r>
    </w:p>
    <w:p w14:paraId="680200A3" w14:textId="77777777" w:rsidR="00FD6D19" w:rsidRPr="00FD6D19" w:rsidRDefault="00FD6D19" w:rsidP="00FD6D19">
      <w:pPr>
        <w:pStyle w:val="Default"/>
        <w:spacing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Elnevezése: ………………………………………………………………………………………... </w:t>
      </w:r>
    </w:p>
    <w:p w14:paraId="2FDF6ACC" w14:textId="77777777" w:rsidR="00FD6D19" w:rsidRPr="00FD6D19" w:rsidRDefault="00FD6D19" w:rsidP="00FD6D19">
      <w:pPr>
        <w:pStyle w:val="Default"/>
        <w:spacing w:after="120"/>
        <w:rPr>
          <w:sz w:val="22"/>
          <w:szCs w:val="22"/>
        </w:rPr>
      </w:pPr>
      <w:r w:rsidRPr="00FD6D19">
        <w:rPr>
          <w:sz w:val="22"/>
          <w:szCs w:val="22"/>
        </w:rPr>
        <w:t xml:space="preserve">Kereskedelmi hatóságnál rögzített nyilvántartási száma:...……………………………………. </w:t>
      </w:r>
    </w:p>
    <w:p w14:paraId="2910D812" w14:textId="77777777" w:rsidR="00FD6D19" w:rsidRPr="00BA4FD4" w:rsidRDefault="00FD6D19" w:rsidP="00BA4FD4">
      <w:pPr>
        <w:pStyle w:val="Default"/>
        <w:spacing w:after="120"/>
        <w:rPr>
          <w:b/>
          <w:bCs/>
          <w:sz w:val="22"/>
          <w:szCs w:val="22"/>
          <w:u w:val="single"/>
        </w:rPr>
      </w:pPr>
      <w:r w:rsidRPr="00BA4FD4">
        <w:rPr>
          <w:b/>
          <w:bCs/>
          <w:sz w:val="22"/>
          <w:szCs w:val="22"/>
          <w:u w:val="single"/>
        </w:rPr>
        <w:t xml:space="preserve">A kereskedelmi tevékenységek végzésének feltételeiről szóló 210/2009. (IX. 29.) Korm. rendelet 4. melléklete szerinti vendéglátóhely üzlettípus (jelölje X-szel): </w:t>
      </w:r>
    </w:p>
    <w:p w14:paraId="063DFAB7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Étterem </w:t>
      </w:r>
    </w:p>
    <w:p w14:paraId="12C7FF99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Büfé </w:t>
      </w:r>
    </w:p>
    <w:p w14:paraId="1DA53E24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Cukrászda </w:t>
      </w:r>
    </w:p>
    <w:p w14:paraId="674DAF56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Kávézó, alkoholmentes italokra specializálódott vendéglátóhely </w:t>
      </w:r>
    </w:p>
    <w:p w14:paraId="2A4C624A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Italüzlet, bár </w:t>
      </w:r>
    </w:p>
    <w:p w14:paraId="4F6387E0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Zenés-táncos szórakozóhely </w:t>
      </w:r>
    </w:p>
    <w:p w14:paraId="386071CB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Munkahelyi / közétkeztetést végző vendéglátóhely </w:t>
      </w:r>
    </w:p>
    <w:p w14:paraId="66FA5548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Gyorsétterem </w:t>
      </w:r>
    </w:p>
    <w:p w14:paraId="2CA69183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Rendezvényi étkeztetés </w:t>
      </w:r>
    </w:p>
    <w:p w14:paraId="0D2906B7" w14:textId="77777777" w:rsidR="00FD6D19" w:rsidRPr="00FD6D19" w:rsidRDefault="00FD6D19" w:rsidP="00FD6D19">
      <w:pPr>
        <w:pStyle w:val="Default"/>
        <w:spacing w:after="51"/>
        <w:rPr>
          <w:sz w:val="22"/>
          <w:szCs w:val="22"/>
        </w:rPr>
      </w:pPr>
      <w:r w:rsidRPr="00FD6D19">
        <w:rPr>
          <w:sz w:val="22"/>
          <w:szCs w:val="22"/>
        </w:rPr>
        <w:t xml:space="preserve">□ Alkalmi vendéglátóhely </w:t>
      </w:r>
    </w:p>
    <w:p w14:paraId="79F34FD4" w14:textId="77777777" w:rsidR="00FD6D19" w:rsidRPr="00FD6D19" w:rsidRDefault="00FD6D19" w:rsidP="00FD6D19">
      <w:pPr>
        <w:pStyle w:val="Default"/>
        <w:rPr>
          <w:sz w:val="22"/>
          <w:szCs w:val="22"/>
        </w:rPr>
      </w:pPr>
      <w:r w:rsidRPr="00FD6D19">
        <w:rPr>
          <w:sz w:val="22"/>
          <w:szCs w:val="22"/>
        </w:rPr>
        <w:t xml:space="preserve">□ Mozgó vendéglátóhely </w:t>
      </w:r>
    </w:p>
    <w:p w14:paraId="064A5E72" w14:textId="77777777" w:rsidR="00FD6D19" w:rsidRPr="00FD6D19" w:rsidRDefault="00FD6D19" w:rsidP="00FD6D19">
      <w:pPr>
        <w:pStyle w:val="Default"/>
        <w:rPr>
          <w:sz w:val="22"/>
          <w:szCs w:val="22"/>
        </w:rPr>
      </w:pPr>
    </w:p>
    <w:p w14:paraId="6E15FA93" w14:textId="77777777" w:rsidR="00FD6D19" w:rsidRPr="00FD6D19" w:rsidRDefault="00FD6D19" w:rsidP="00BA4FD4">
      <w:pPr>
        <w:pStyle w:val="Default"/>
        <w:spacing w:after="480"/>
        <w:rPr>
          <w:sz w:val="22"/>
          <w:szCs w:val="22"/>
        </w:rPr>
      </w:pPr>
      <w:r w:rsidRPr="00FD6D19">
        <w:rPr>
          <w:sz w:val="22"/>
          <w:szCs w:val="22"/>
        </w:rPr>
        <w:t xml:space="preserve">Kijelentem, hogy nyilatkozatom a valóságnak megfelel, azt aláírásommal hitelesítem. </w:t>
      </w:r>
    </w:p>
    <w:p w14:paraId="5C3ADE53" w14:textId="77777777" w:rsidR="00BA4FD4" w:rsidRDefault="00BA4FD4" w:rsidP="00FD6D19">
      <w:pPr>
        <w:pStyle w:val="Default"/>
        <w:rPr>
          <w:sz w:val="22"/>
          <w:szCs w:val="22"/>
        </w:rPr>
      </w:pPr>
      <w:r w:rsidRPr="00FD6D19">
        <w:rPr>
          <w:sz w:val="22"/>
          <w:szCs w:val="22"/>
        </w:rPr>
        <w:t>Kelt: …</w:t>
      </w:r>
      <w:r w:rsidR="00FD6D19" w:rsidRPr="00FD6D19">
        <w:rPr>
          <w:sz w:val="22"/>
          <w:szCs w:val="22"/>
        </w:rPr>
        <w:t xml:space="preserve">…………. 2021. ………………. </w:t>
      </w:r>
    </w:p>
    <w:p w14:paraId="596FF8FB" w14:textId="77777777" w:rsidR="00FD6D19" w:rsidRPr="00FD6D19" w:rsidRDefault="00BA4FD4" w:rsidP="00BA4FD4">
      <w:pPr>
        <w:pStyle w:val="Default"/>
        <w:spacing w:before="840"/>
        <w:ind w:left="2829" w:firstLine="70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6D19" w:rsidRPr="00FD6D19">
        <w:rPr>
          <w:sz w:val="22"/>
          <w:szCs w:val="22"/>
        </w:rPr>
        <w:t xml:space="preserve">…………..…………………………… </w:t>
      </w:r>
    </w:p>
    <w:p w14:paraId="37AFA56D" w14:textId="77777777" w:rsidR="00BA4FD4" w:rsidRDefault="00BA4FD4" w:rsidP="00BA4FD4">
      <w:pPr>
        <w:spacing w:line="240" w:lineRule="auto"/>
        <w:ind w:left="4955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D6D19" w:rsidRPr="00FD6D19">
        <w:rPr>
          <w:rFonts w:ascii="Times New Roman" w:hAnsi="Times New Roman" w:cs="Times New Roman"/>
        </w:rPr>
        <w:t>kereskedő (cégszerű) aláírása</w:t>
      </w:r>
    </w:p>
    <w:p w14:paraId="686A242E" w14:textId="77777777" w:rsidR="00BA4FD4" w:rsidRDefault="00BA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FAF3E5" w14:textId="77777777" w:rsidR="00FD6D19" w:rsidRPr="00BA4FD4" w:rsidRDefault="00BA4FD4" w:rsidP="000365C4">
      <w:pPr>
        <w:pStyle w:val="Default"/>
        <w:spacing w:after="240"/>
        <w:rPr>
          <w:i/>
          <w:iCs/>
          <w:sz w:val="28"/>
          <w:szCs w:val="28"/>
          <w:u w:val="single"/>
        </w:rPr>
      </w:pPr>
      <w:r w:rsidRPr="00BA4FD4">
        <w:rPr>
          <w:i/>
          <w:iCs/>
          <w:sz w:val="28"/>
          <w:szCs w:val="28"/>
          <w:u w:val="single"/>
        </w:rPr>
        <w:lastRenderedPageBreak/>
        <w:t>4. melléklet a 210/2009. (IX.29.) Korm. rendelethez:</w:t>
      </w:r>
    </w:p>
    <w:p w14:paraId="186B6359" w14:textId="77777777" w:rsidR="00BA4FD4" w:rsidRDefault="00BA4FD4" w:rsidP="000365C4">
      <w:pPr>
        <w:pStyle w:val="Default"/>
        <w:spacing w:after="240"/>
        <w:jc w:val="center"/>
        <w:rPr>
          <w:b/>
          <w:bCs/>
          <w:i/>
          <w:iCs/>
          <w:sz w:val="28"/>
          <w:szCs w:val="28"/>
        </w:rPr>
      </w:pPr>
      <w:r w:rsidRPr="00BA4FD4">
        <w:rPr>
          <w:b/>
          <w:bCs/>
          <w:i/>
          <w:iCs/>
          <w:sz w:val="28"/>
          <w:szCs w:val="28"/>
        </w:rPr>
        <w:t>Vendéglátóhely üzlettípusok és azok jellemzői</w:t>
      </w:r>
    </w:p>
    <w:p w14:paraId="6ACF07EC" w14:textId="77777777" w:rsidR="00BA4FD4" w:rsidRPr="006E2421" w:rsidRDefault="00BA4FD4" w:rsidP="000365C4">
      <w:pPr>
        <w:pStyle w:val="Default"/>
        <w:numPr>
          <w:ilvl w:val="0"/>
          <w:numId w:val="4"/>
        </w:numPr>
        <w:spacing w:after="120"/>
        <w:ind w:left="0" w:hanging="11"/>
        <w:rPr>
          <w:b/>
          <w:bCs/>
        </w:rPr>
      </w:pPr>
      <w:r w:rsidRPr="006E2421">
        <w:rPr>
          <w:b/>
          <w:bCs/>
        </w:rPr>
        <w:t>Étterem: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BA4FD4" w:rsidRPr="006E2421" w14:paraId="3CCB9AC7" w14:textId="77777777" w:rsidTr="00BA4FD4">
        <w:tc>
          <w:tcPr>
            <w:tcW w:w="3823" w:type="dxa"/>
          </w:tcPr>
          <w:p w14:paraId="236FEA96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17874E18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</w:t>
            </w:r>
          </w:p>
        </w:tc>
      </w:tr>
      <w:tr w:rsidR="00BA4FD4" w:rsidRPr="006E2421" w14:paraId="5D917280" w14:textId="77777777" w:rsidTr="00BA4FD4">
        <w:tc>
          <w:tcPr>
            <w:tcW w:w="3823" w:type="dxa"/>
          </w:tcPr>
          <w:p w14:paraId="69FD96A3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4088DCF5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 ’08:5610-Éttermi, mozgó vendéglátás</w:t>
            </w:r>
          </w:p>
        </w:tc>
      </w:tr>
      <w:tr w:rsidR="00BA4FD4" w:rsidRPr="006E2421" w14:paraId="12722FD7" w14:textId="77777777" w:rsidTr="00BA4FD4">
        <w:tc>
          <w:tcPr>
            <w:tcW w:w="3823" w:type="dxa"/>
          </w:tcPr>
          <w:p w14:paraId="2FE28DFD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216DF58F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BA4FD4" w:rsidRPr="006E2421" w14:paraId="27802407" w14:textId="77777777" w:rsidTr="000365C4">
        <w:trPr>
          <w:trHeight w:val="797"/>
        </w:trPr>
        <w:tc>
          <w:tcPr>
            <w:tcW w:w="3823" w:type="dxa"/>
          </w:tcPr>
          <w:p w14:paraId="41A20A1F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006B17E4" w14:textId="77777777" w:rsidR="00BA4FD4" w:rsidRPr="006E2421" w:rsidRDefault="00BA4FD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önkiszolgáló, többször használatos edényekben (étkészlet, poharak stb.). Vendégtérrel rendelkezik, a vendégeknek biztosítani kell a helyszíni fogyasztás lehetőségét.</w:t>
            </w:r>
          </w:p>
        </w:tc>
      </w:tr>
      <w:tr w:rsidR="00BA4FD4" w:rsidRPr="006E2421" w14:paraId="04CD8CCD" w14:textId="77777777" w:rsidTr="00BA4FD4">
        <w:tc>
          <w:tcPr>
            <w:tcW w:w="3823" w:type="dxa"/>
          </w:tcPr>
          <w:p w14:paraId="79F2DBBC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74E4B3AB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helyben készítik, főzőkonyhával rendelkezik.</w:t>
            </w:r>
          </w:p>
        </w:tc>
      </w:tr>
      <w:tr w:rsidR="00BA4FD4" w:rsidRPr="006E2421" w14:paraId="4512DA55" w14:textId="77777777" w:rsidTr="00BA4FD4">
        <w:tc>
          <w:tcPr>
            <w:tcW w:w="3823" w:type="dxa"/>
          </w:tcPr>
          <w:p w14:paraId="5C9F5AAE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866A69E" w14:textId="77777777" w:rsidR="00BA4FD4" w:rsidRPr="006E2421" w:rsidRDefault="00BA4FD4" w:rsidP="00BA4FD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F4ECE09" w14:textId="77777777" w:rsidR="00BA4FD4" w:rsidRPr="006E2421" w:rsidRDefault="00BA4FD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 xml:space="preserve">Büfé: 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BA4FD4" w:rsidRPr="006E2421" w14:paraId="595C0576" w14:textId="77777777" w:rsidTr="007616B2">
        <w:tc>
          <w:tcPr>
            <w:tcW w:w="3823" w:type="dxa"/>
          </w:tcPr>
          <w:p w14:paraId="0D432356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63AF5BA7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Melegétel/hidegétel</w:t>
            </w:r>
          </w:p>
        </w:tc>
      </w:tr>
      <w:tr w:rsidR="00BA4FD4" w:rsidRPr="006E2421" w14:paraId="2E94448D" w14:textId="77777777" w:rsidTr="007616B2">
        <w:tc>
          <w:tcPr>
            <w:tcW w:w="3823" w:type="dxa"/>
          </w:tcPr>
          <w:p w14:paraId="3A4A5A02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516BC5E8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 ’08:5610-Éttermi, mozgó vendéglátás</w:t>
            </w:r>
          </w:p>
        </w:tc>
      </w:tr>
      <w:tr w:rsidR="00BA4FD4" w:rsidRPr="006E2421" w14:paraId="7DB0F932" w14:textId="77777777" w:rsidTr="007616B2">
        <w:tc>
          <w:tcPr>
            <w:tcW w:w="3823" w:type="dxa"/>
          </w:tcPr>
          <w:p w14:paraId="0916A4F3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44C2BBF2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BA4FD4" w:rsidRPr="006E2421" w14:paraId="4EE15E51" w14:textId="77777777" w:rsidTr="007616B2">
        <w:tc>
          <w:tcPr>
            <w:tcW w:w="3823" w:type="dxa"/>
          </w:tcPr>
          <w:p w14:paraId="0954DB8B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17771806" w14:textId="77777777" w:rsidR="00BA4FD4" w:rsidRPr="006E2421" w:rsidRDefault="00BA4FD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 xml:space="preserve">A kiszolgálás önkiszolgáló, egyszer vagy többször használatos </w:t>
            </w:r>
            <w:r w:rsidR="000365C4" w:rsidRPr="006E2421">
              <w:rPr>
                <w:sz w:val="22"/>
                <w:szCs w:val="22"/>
              </w:rPr>
              <w:t>edényekben (</w:t>
            </w:r>
            <w:r w:rsidRPr="006E2421">
              <w:rPr>
                <w:sz w:val="22"/>
                <w:szCs w:val="22"/>
              </w:rPr>
              <w:t>étkészlet, poharak stb.). Helyszíni fogyasztás lehetőségét nem kötelező biztosítani.</w:t>
            </w:r>
          </w:p>
        </w:tc>
      </w:tr>
      <w:tr w:rsidR="00BA4FD4" w:rsidRPr="006E2421" w14:paraId="43380626" w14:textId="77777777" w:rsidTr="007616B2">
        <w:tc>
          <w:tcPr>
            <w:tcW w:w="3823" w:type="dxa"/>
          </w:tcPr>
          <w:p w14:paraId="36EC35D9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1EDA994E" w14:textId="77777777" w:rsidR="00BA4FD4" w:rsidRPr="006E2421" w:rsidRDefault="00BA4FD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5750BE37" w14:textId="77777777" w:rsidR="000365C4" w:rsidRPr="006E2421" w:rsidRDefault="000365C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Cukrászda: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23F7E032" w14:textId="77777777" w:rsidTr="007616B2">
        <w:tc>
          <w:tcPr>
            <w:tcW w:w="3823" w:type="dxa"/>
          </w:tcPr>
          <w:p w14:paraId="4F9E18B9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7F275BC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Cukrászati készítmény, édesipari termék</w:t>
            </w:r>
          </w:p>
        </w:tc>
      </w:tr>
      <w:tr w:rsidR="000365C4" w:rsidRPr="006E2421" w14:paraId="7A7C6CAB" w14:textId="77777777" w:rsidTr="007616B2">
        <w:tc>
          <w:tcPr>
            <w:tcW w:w="3823" w:type="dxa"/>
          </w:tcPr>
          <w:p w14:paraId="776092FC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4EF3CFEC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 ’08:5610-Éttermi, mozgó vendéglátás</w:t>
            </w:r>
          </w:p>
        </w:tc>
      </w:tr>
      <w:tr w:rsidR="000365C4" w:rsidRPr="006E2421" w14:paraId="0565ADE5" w14:textId="77777777" w:rsidTr="007616B2">
        <w:tc>
          <w:tcPr>
            <w:tcW w:w="3823" w:type="dxa"/>
          </w:tcPr>
          <w:p w14:paraId="1261D775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4E935661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3E7693AA" w14:textId="77777777" w:rsidTr="007616B2">
        <w:tc>
          <w:tcPr>
            <w:tcW w:w="3823" w:type="dxa"/>
          </w:tcPr>
          <w:p w14:paraId="28CCD7D3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558084E1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önkiszolgáló, egyszer vagy többször használatos edényekben (étkészlet, pohár stb.). Helyszíni fogyasztás lehetőségét nem kötelező biztosítani.</w:t>
            </w:r>
          </w:p>
        </w:tc>
      </w:tr>
      <w:tr w:rsidR="000365C4" w:rsidRPr="006E2421" w14:paraId="1BE05D9D" w14:textId="77777777" w:rsidTr="007616B2">
        <w:tc>
          <w:tcPr>
            <w:tcW w:w="3823" w:type="dxa"/>
          </w:tcPr>
          <w:p w14:paraId="660BB81F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6AA37585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097411E7" w14:textId="77777777" w:rsidR="000365C4" w:rsidRPr="006E2421" w:rsidRDefault="000365C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Kávézó, alkoholmentes italokra specializálódott vendéglátóhely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2A64CC17" w14:textId="77777777" w:rsidTr="007616B2">
        <w:tc>
          <w:tcPr>
            <w:tcW w:w="3823" w:type="dxa"/>
          </w:tcPr>
          <w:p w14:paraId="44DF716E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4B0F70BC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Kávéital, alkoholmentes ital</w:t>
            </w:r>
          </w:p>
        </w:tc>
      </w:tr>
      <w:tr w:rsidR="000365C4" w:rsidRPr="006E2421" w14:paraId="61A0EDD8" w14:textId="77777777" w:rsidTr="007616B2">
        <w:tc>
          <w:tcPr>
            <w:tcW w:w="3823" w:type="dxa"/>
          </w:tcPr>
          <w:p w14:paraId="77F6687E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43139752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5630-Italszolgáltatás</w:t>
            </w:r>
          </w:p>
        </w:tc>
      </w:tr>
      <w:tr w:rsidR="000365C4" w:rsidRPr="006E2421" w14:paraId="0D2CCF67" w14:textId="77777777" w:rsidTr="007616B2">
        <w:tc>
          <w:tcPr>
            <w:tcW w:w="3823" w:type="dxa"/>
          </w:tcPr>
          <w:p w14:paraId="75D1552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7ABBAEC6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587E4D76" w14:textId="77777777" w:rsidTr="007616B2">
        <w:tc>
          <w:tcPr>
            <w:tcW w:w="3823" w:type="dxa"/>
          </w:tcPr>
          <w:p w14:paraId="0B1D646F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01A2AAC7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önkiszolgálóm egyszer vagy többször használatos edényekben (étkészlet, poharak stb.). Helyszíni fogyasztás lehetőségét nem kötelező biztosítani.</w:t>
            </w:r>
          </w:p>
        </w:tc>
      </w:tr>
      <w:tr w:rsidR="000365C4" w:rsidRPr="006E2421" w14:paraId="18752613" w14:textId="77777777" w:rsidTr="007616B2">
        <w:tc>
          <w:tcPr>
            <w:tcW w:w="3823" w:type="dxa"/>
          </w:tcPr>
          <w:p w14:paraId="006E986A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2DD9D2B5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61426E58" w14:textId="77777777" w:rsidR="000365C4" w:rsidRPr="006E2421" w:rsidRDefault="000365C4" w:rsidP="000365C4">
      <w:pPr>
        <w:pStyle w:val="Default"/>
      </w:pPr>
    </w:p>
    <w:p w14:paraId="4C901A72" w14:textId="77777777" w:rsidR="000365C4" w:rsidRPr="006E2421" w:rsidRDefault="000365C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Italüzlet, bár:</w:t>
      </w:r>
      <w:r w:rsidRPr="006E2421">
        <w:rPr>
          <w:b/>
          <w:bCs/>
        </w:rPr>
        <w:tab/>
      </w:r>
      <w:r w:rsidRPr="006E2421">
        <w:rPr>
          <w:b/>
          <w:bCs/>
        </w:rPr>
        <w:tab/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6C1087AB" w14:textId="77777777" w:rsidTr="007616B2">
        <w:tc>
          <w:tcPr>
            <w:tcW w:w="3823" w:type="dxa"/>
          </w:tcPr>
          <w:p w14:paraId="4F535BEF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4BFAB578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Szeszes ital</w:t>
            </w:r>
          </w:p>
        </w:tc>
      </w:tr>
      <w:tr w:rsidR="000365C4" w:rsidRPr="006E2421" w14:paraId="0FCD0BB2" w14:textId="77777777" w:rsidTr="007616B2">
        <w:tc>
          <w:tcPr>
            <w:tcW w:w="3823" w:type="dxa"/>
          </w:tcPr>
          <w:p w14:paraId="5131AB79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798C20A3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 ’08:5630-Italszolgáltatás</w:t>
            </w:r>
          </w:p>
        </w:tc>
      </w:tr>
      <w:tr w:rsidR="000365C4" w:rsidRPr="006E2421" w14:paraId="1EFFE207" w14:textId="77777777" w:rsidTr="007616B2">
        <w:tc>
          <w:tcPr>
            <w:tcW w:w="3823" w:type="dxa"/>
          </w:tcPr>
          <w:p w14:paraId="48467684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523D9166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7F7A0424" w14:textId="77777777" w:rsidTr="007616B2">
        <w:tc>
          <w:tcPr>
            <w:tcW w:w="3823" w:type="dxa"/>
          </w:tcPr>
          <w:p w14:paraId="598EF691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5C95F237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önkiszolgálóm egyszer vagy többször használatos edényekben (étkészlet, poharak stb.). Helyszíni fogyasztás lehetőségét nem kötelező biztosítani.</w:t>
            </w:r>
          </w:p>
        </w:tc>
      </w:tr>
      <w:tr w:rsidR="000365C4" w:rsidRPr="006E2421" w14:paraId="6351EADB" w14:textId="77777777" w:rsidTr="007616B2">
        <w:tc>
          <w:tcPr>
            <w:tcW w:w="3823" w:type="dxa"/>
          </w:tcPr>
          <w:p w14:paraId="06FDC2F5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lastRenderedPageBreak/>
              <w:t>Konyha jellege, ételkészítés helye:</w:t>
            </w:r>
          </w:p>
        </w:tc>
        <w:tc>
          <w:tcPr>
            <w:tcW w:w="6237" w:type="dxa"/>
          </w:tcPr>
          <w:p w14:paraId="502CD771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58ABC779" w14:textId="77777777" w:rsidR="000365C4" w:rsidRPr="006E2421" w:rsidRDefault="000365C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Zenés-táncos szórakozóhely:</w:t>
      </w:r>
      <w:r w:rsidRPr="006E2421">
        <w:rPr>
          <w:b/>
          <w:bCs/>
        </w:rPr>
        <w:tab/>
      </w:r>
      <w:r w:rsidRPr="006E2421">
        <w:rPr>
          <w:b/>
          <w:bCs/>
        </w:rPr>
        <w:tab/>
      </w:r>
      <w:r w:rsidRPr="006E2421">
        <w:rPr>
          <w:b/>
          <w:bCs/>
        </w:rPr>
        <w:tab/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5FCE5527" w14:textId="77777777" w:rsidTr="000365C4">
        <w:tc>
          <w:tcPr>
            <w:tcW w:w="3823" w:type="dxa"/>
          </w:tcPr>
          <w:p w14:paraId="511046B8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7875F1E8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Szeszes ital</w:t>
            </w:r>
          </w:p>
        </w:tc>
      </w:tr>
      <w:tr w:rsidR="000365C4" w:rsidRPr="006E2421" w14:paraId="7FAD0CF4" w14:textId="77777777" w:rsidTr="000365C4">
        <w:tc>
          <w:tcPr>
            <w:tcW w:w="3823" w:type="dxa"/>
          </w:tcPr>
          <w:p w14:paraId="09A5AD63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33F957E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5630-Italszolgáltatás</w:t>
            </w:r>
          </w:p>
        </w:tc>
      </w:tr>
      <w:tr w:rsidR="000365C4" w:rsidRPr="006E2421" w14:paraId="5D9284EC" w14:textId="77777777" w:rsidTr="000365C4">
        <w:tc>
          <w:tcPr>
            <w:tcW w:w="3823" w:type="dxa"/>
          </w:tcPr>
          <w:p w14:paraId="2CD6F204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4D0F4337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0CA3E185" w14:textId="77777777" w:rsidTr="000365C4">
        <w:tc>
          <w:tcPr>
            <w:tcW w:w="3823" w:type="dxa"/>
          </w:tcPr>
          <w:p w14:paraId="590239CF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45709F81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0365C4" w:rsidRPr="006E2421" w14:paraId="092DE852" w14:textId="77777777" w:rsidTr="000365C4">
        <w:tc>
          <w:tcPr>
            <w:tcW w:w="3823" w:type="dxa"/>
          </w:tcPr>
          <w:p w14:paraId="060F740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19E1DED2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413656F3" w14:textId="77777777" w:rsidR="000365C4" w:rsidRPr="006E2421" w:rsidRDefault="000365C4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Munkahelyi/közétkeztetést végző vendéglátóhely:</w:t>
      </w:r>
      <w:r w:rsidRPr="006E2421">
        <w:rPr>
          <w:b/>
          <w:bCs/>
        </w:rPr>
        <w:tab/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53BFA5C8" w14:textId="77777777" w:rsidTr="007616B2">
        <w:tc>
          <w:tcPr>
            <w:tcW w:w="3823" w:type="dxa"/>
          </w:tcPr>
          <w:p w14:paraId="5CB274DA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4539C176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Melegétel/hideg étel</w:t>
            </w:r>
          </w:p>
        </w:tc>
      </w:tr>
      <w:tr w:rsidR="000365C4" w:rsidRPr="006E2421" w14:paraId="45DC307D" w14:textId="77777777" w:rsidTr="007616B2">
        <w:tc>
          <w:tcPr>
            <w:tcW w:w="3823" w:type="dxa"/>
          </w:tcPr>
          <w:p w14:paraId="7A47C24B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2DF5B2E1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5629 – Egyéb vendéglátás</w:t>
            </w:r>
          </w:p>
        </w:tc>
      </w:tr>
      <w:tr w:rsidR="000365C4" w:rsidRPr="006E2421" w14:paraId="64E3A77B" w14:textId="77777777" w:rsidTr="007616B2">
        <w:tc>
          <w:tcPr>
            <w:tcW w:w="3823" w:type="dxa"/>
          </w:tcPr>
          <w:p w14:paraId="2B3D0194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5E726042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2AA202D7" w14:textId="77777777" w:rsidTr="007616B2">
        <w:tc>
          <w:tcPr>
            <w:tcW w:w="3823" w:type="dxa"/>
          </w:tcPr>
          <w:p w14:paraId="0C9CFBEB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7D791EDD" w14:textId="77777777" w:rsidR="000365C4" w:rsidRPr="006E2421" w:rsidRDefault="000365C4" w:rsidP="000365C4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önkiszolgálóm egyszer vagy többször használatos edényekben (étkészlet, poharak stb.). Helyszíni fogyasztás lehetőségét nem kötelező biztosítani.</w:t>
            </w:r>
          </w:p>
        </w:tc>
      </w:tr>
      <w:tr w:rsidR="000365C4" w:rsidRPr="006E2421" w14:paraId="73977F78" w14:textId="77777777" w:rsidTr="007616B2">
        <w:tc>
          <w:tcPr>
            <w:tcW w:w="3823" w:type="dxa"/>
          </w:tcPr>
          <w:p w14:paraId="2453C401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3C93224C" w14:textId="77777777" w:rsidR="000365C4" w:rsidRPr="006E2421" w:rsidRDefault="000365C4" w:rsidP="006E2421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készítik, minimum tálalóval vagy melegítőkonyhával kell rendelkeznie.</w:t>
            </w:r>
          </w:p>
        </w:tc>
      </w:tr>
    </w:tbl>
    <w:p w14:paraId="160211D6" w14:textId="77777777" w:rsidR="000365C4" w:rsidRPr="006E2421" w:rsidRDefault="006E2421" w:rsidP="000365C4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Gyors étterem: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0365C4" w:rsidRPr="006E2421" w14:paraId="0065D64B" w14:textId="77777777" w:rsidTr="007616B2">
        <w:tc>
          <w:tcPr>
            <w:tcW w:w="3823" w:type="dxa"/>
          </w:tcPr>
          <w:p w14:paraId="6873004D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1EDF87B4" w14:textId="77777777" w:rsidR="000365C4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Melegétel/hidegétel</w:t>
            </w:r>
          </w:p>
        </w:tc>
      </w:tr>
      <w:tr w:rsidR="000365C4" w:rsidRPr="006E2421" w14:paraId="7ED083A4" w14:textId="77777777" w:rsidTr="007616B2">
        <w:tc>
          <w:tcPr>
            <w:tcW w:w="3823" w:type="dxa"/>
          </w:tcPr>
          <w:p w14:paraId="5DDA9CD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26BEBFCB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</w:t>
            </w:r>
            <w:r w:rsidR="006E2421" w:rsidRPr="006E2421">
              <w:rPr>
                <w:sz w:val="22"/>
                <w:szCs w:val="22"/>
              </w:rPr>
              <w:t>10 – Éttermi, mozgó vendéglátás</w:t>
            </w:r>
          </w:p>
        </w:tc>
      </w:tr>
      <w:tr w:rsidR="000365C4" w:rsidRPr="006E2421" w14:paraId="75A4226F" w14:textId="77777777" w:rsidTr="007616B2">
        <w:tc>
          <w:tcPr>
            <w:tcW w:w="3823" w:type="dxa"/>
          </w:tcPr>
          <w:p w14:paraId="205733ED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4C6FBCA0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Egész éven át nyitva tartó/időszakos</w:t>
            </w:r>
          </w:p>
        </w:tc>
      </w:tr>
      <w:tr w:rsidR="000365C4" w:rsidRPr="006E2421" w14:paraId="34C909FD" w14:textId="77777777" w:rsidTr="007616B2">
        <w:tc>
          <w:tcPr>
            <w:tcW w:w="3823" w:type="dxa"/>
          </w:tcPr>
          <w:p w14:paraId="34C9F423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42A7A746" w14:textId="77777777" w:rsidR="000365C4" w:rsidRPr="006E2421" w:rsidRDefault="000365C4" w:rsidP="006E2421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lehet hagyományos vagy önkiszolgálóm egyszer vagy többször használatos edényekben (étkészlet, poharak stb.). Helyszíni fogyasztás lehetőségét nem kötelező biztosítani.</w:t>
            </w:r>
          </w:p>
        </w:tc>
      </w:tr>
      <w:tr w:rsidR="000365C4" w:rsidRPr="006E2421" w14:paraId="567373D5" w14:textId="77777777" w:rsidTr="007616B2">
        <w:tc>
          <w:tcPr>
            <w:tcW w:w="3823" w:type="dxa"/>
          </w:tcPr>
          <w:p w14:paraId="1F90F56C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1723E0CA" w14:textId="77777777" w:rsidR="000365C4" w:rsidRPr="006E2421" w:rsidRDefault="000365C4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</w:t>
            </w:r>
            <w:r w:rsidR="006E2421" w:rsidRPr="006E2421">
              <w:rPr>
                <w:sz w:val="22"/>
                <w:szCs w:val="22"/>
              </w:rPr>
              <w:t>, minimum befejező konyhával rendelkezik.</w:t>
            </w:r>
          </w:p>
        </w:tc>
      </w:tr>
    </w:tbl>
    <w:p w14:paraId="262F930A" w14:textId="77777777" w:rsidR="006E2421" w:rsidRPr="006E2421" w:rsidRDefault="006E2421" w:rsidP="006E2421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Rendezvényi étkeztetés:</w:t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6E2421" w:rsidRPr="006E2421" w14:paraId="18EF3B26" w14:textId="77777777" w:rsidTr="007616B2">
        <w:tc>
          <w:tcPr>
            <w:tcW w:w="3823" w:type="dxa"/>
          </w:tcPr>
          <w:p w14:paraId="0A28A640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547EA0E4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Melegétel/hidegétel</w:t>
            </w:r>
          </w:p>
        </w:tc>
      </w:tr>
      <w:tr w:rsidR="006E2421" w:rsidRPr="006E2421" w14:paraId="41DD87C5" w14:textId="77777777" w:rsidTr="007616B2">
        <w:tc>
          <w:tcPr>
            <w:tcW w:w="3823" w:type="dxa"/>
          </w:tcPr>
          <w:p w14:paraId="2CBCDEFF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64C3AD55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5621 – Rendezvényi étkeztetés</w:t>
            </w:r>
          </w:p>
        </w:tc>
      </w:tr>
      <w:tr w:rsidR="006E2421" w:rsidRPr="006E2421" w14:paraId="7620BB47" w14:textId="77777777" w:rsidTr="007616B2">
        <w:tc>
          <w:tcPr>
            <w:tcW w:w="3823" w:type="dxa"/>
          </w:tcPr>
          <w:p w14:paraId="6AAE6E00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40BEE33F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Alkalmi</w:t>
            </w:r>
          </w:p>
        </w:tc>
      </w:tr>
      <w:tr w:rsidR="006E2421" w:rsidRPr="006E2421" w14:paraId="04D562CD" w14:textId="77777777" w:rsidTr="007616B2">
        <w:tc>
          <w:tcPr>
            <w:tcW w:w="3823" w:type="dxa"/>
          </w:tcPr>
          <w:p w14:paraId="60BD995D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64B16750" w14:textId="77777777" w:rsidR="006E2421" w:rsidRPr="006E2421" w:rsidRDefault="006E2421" w:rsidP="006E2421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biztosítani.</w:t>
            </w:r>
          </w:p>
        </w:tc>
      </w:tr>
      <w:tr w:rsidR="006E2421" w:rsidRPr="006E2421" w14:paraId="57168620" w14:textId="77777777" w:rsidTr="007616B2">
        <w:tc>
          <w:tcPr>
            <w:tcW w:w="3823" w:type="dxa"/>
          </w:tcPr>
          <w:p w14:paraId="093BF3D2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5C056C3F" w14:textId="77777777" w:rsidR="006E2421" w:rsidRPr="006E2421" w:rsidRDefault="006E2421" w:rsidP="006E2421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16246048" w14:textId="77777777" w:rsidR="006E2421" w:rsidRPr="006E2421" w:rsidRDefault="006E2421" w:rsidP="006E2421">
      <w:pPr>
        <w:pStyle w:val="Default"/>
        <w:numPr>
          <w:ilvl w:val="0"/>
          <w:numId w:val="3"/>
        </w:numPr>
        <w:spacing w:before="240" w:after="120"/>
        <w:ind w:left="0" w:firstLine="0"/>
        <w:rPr>
          <w:b/>
          <w:bCs/>
        </w:rPr>
      </w:pPr>
      <w:r w:rsidRPr="006E2421">
        <w:rPr>
          <w:b/>
          <w:bCs/>
        </w:rPr>
        <w:t>Alkalmi vendéglátóhely:</w:t>
      </w:r>
      <w:r w:rsidRPr="006E2421">
        <w:rPr>
          <w:b/>
          <w:bCs/>
        </w:rPr>
        <w:tab/>
      </w:r>
      <w:r w:rsidRPr="006E2421">
        <w:rPr>
          <w:b/>
          <w:bCs/>
        </w:rPr>
        <w:tab/>
      </w: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6E2421" w:rsidRPr="006E2421" w14:paraId="39266799" w14:textId="77777777" w:rsidTr="007616B2">
        <w:tc>
          <w:tcPr>
            <w:tcW w:w="3823" w:type="dxa"/>
          </w:tcPr>
          <w:p w14:paraId="0C8E57CB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Fő terméktípus:</w:t>
            </w:r>
          </w:p>
        </w:tc>
        <w:tc>
          <w:tcPr>
            <w:tcW w:w="6237" w:type="dxa"/>
          </w:tcPr>
          <w:p w14:paraId="4BCAAB9C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Melegétel/hidegétel, kávé ital, alkoholmentes és szeszes ital</w:t>
            </w:r>
          </w:p>
        </w:tc>
      </w:tr>
      <w:tr w:rsidR="006E2421" w:rsidRPr="006E2421" w14:paraId="40DF3947" w14:textId="77777777" w:rsidTr="007616B2">
        <w:tc>
          <w:tcPr>
            <w:tcW w:w="3823" w:type="dxa"/>
          </w:tcPr>
          <w:p w14:paraId="11612FF4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Tevékenység TEÁOR kódja:</w:t>
            </w:r>
          </w:p>
        </w:tc>
        <w:tc>
          <w:tcPr>
            <w:tcW w:w="6237" w:type="dxa"/>
          </w:tcPr>
          <w:p w14:paraId="58794F2C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TEÁOR’-08: 5610 – Éttermi, mozgó vendéglátás</w:t>
            </w:r>
          </w:p>
        </w:tc>
      </w:tr>
      <w:tr w:rsidR="006E2421" w:rsidRPr="006E2421" w14:paraId="31985314" w14:textId="77777777" w:rsidTr="007616B2">
        <w:tc>
          <w:tcPr>
            <w:tcW w:w="3823" w:type="dxa"/>
          </w:tcPr>
          <w:p w14:paraId="4EA54105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Üzemeltetés típusa:</w:t>
            </w:r>
          </w:p>
        </w:tc>
        <w:tc>
          <w:tcPr>
            <w:tcW w:w="6237" w:type="dxa"/>
          </w:tcPr>
          <w:p w14:paraId="34BC29B2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Alkalmai</w:t>
            </w:r>
          </w:p>
        </w:tc>
      </w:tr>
      <w:tr w:rsidR="006E2421" w:rsidRPr="006E2421" w14:paraId="5648FB04" w14:textId="77777777" w:rsidTr="007616B2">
        <w:tc>
          <w:tcPr>
            <w:tcW w:w="3823" w:type="dxa"/>
          </w:tcPr>
          <w:p w14:paraId="3BB7EFB2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6237" w:type="dxa"/>
          </w:tcPr>
          <w:p w14:paraId="1A7359CE" w14:textId="77777777" w:rsidR="006E2421" w:rsidRPr="006E2421" w:rsidRDefault="006E2421" w:rsidP="006E2421">
            <w:pPr>
              <w:pStyle w:val="Default"/>
              <w:jc w:val="both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Meghatározott helyen üzemel. A kiszolgálás lehet hagyományos vagy önkiszolgáló, egyszer vagy többször használatos edényekben (étkészlet, poharak stb.). Pl.: telepített food truck, borozó egy bor fesztiválon</w:t>
            </w:r>
          </w:p>
        </w:tc>
      </w:tr>
      <w:tr w:rsidR="006E2421" w:rsidRPr="006E2421" w14:paraId="44A6A57E" w14:textId="77777777" w:rsidTr="007616B2">
        <w:tc>
          <w:tcPr>
            <w:tcW w:w="3823" w:type="dxa"/>
          </w:tcPr>
          <w:p w14:paraId="48D2B7B9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Konyha jellege, ételkészítés helye:</w:t>
            </w:r>
          </w:p>
        </w:tc>
        <w:tc>
          <w:tcPr>
            <w:tcW w:w="6237" w:type="dxa"/>
          </w:tcPr>
          <w:p w14:paraId="56DF03EE" w14:textId="77777777" w:rsidR="006E2421" w:rsidRPr="006E2421" w:rsidRDefault="006E2421" w:rsidP="007616B2">
            <w:pPr>
              <w:pStyle w:val="Default"/>
              <w:rPr>
                <w:sz w:val="22"/>
                <w:szCs w:val="22"/>
              </w:rPr>
            </w:pPr>
            <w:r w:rsidRPr="006E2421">
              <w:rPr>
                <w:sz w:val="22"/>
                <w:szCs w:val="22"/>
              </w:rPr>
              <w:t>Az ételeket nem feltétlenül a helyszínen készítik.</w:t>
            </w:r>
          </w:p>
        </w:tc>
      </w:tr>
    </w:tbl>
    <w:p w14:paraId="4827990E" w14:textId="77777777" w:rsidR="00BA4FD4" w:rsidRPr="006E2421" w:rsidRDefault="00BA4FD4" w:rsidP="00BA4FD4">
      <w:pPr>
        <w:pStyle w:val="Default"/>
      </w:pPr>
    </w:p>
    <w:sectPr w:rsidR="00BA4FD4" w:rsidRPr="006E2421" w:rsidSect="001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3D9"/>
    <w:multiLevelType w:val="hybridMultilevel"/>
    <w:tmpl w:val="3594E8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5E96"/>
    <w:multiLevelType w:val="hybridMultilevel"/>
    <w:tmpl w:val="F9886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26E10"/>
    <w:multiLevelType w:val="hybridMultilevel"/>
    <w:tmpl w:val="61C8C7B0"/>
    <w:lvl w:ilvl="0" w:tplc="0BCCCE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DD6FF9"/>
    <w:multiLevelType w:val="hybridMultilevel"/>
    <w:tmpl w:val="62FCBCB6"/>
    <w:lvl w:ilvl="0" w:tplc="CFA46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19"/>
    <w:rsid w:val="000365C4"/>
    <w:rsid w:val="001B2A82"/>
    <w:rsid w:val="00646BA1"/>
    <w:rsid w:val="006C3EF8"/>
    <w:rsid w:val="006E2421"/>
    <w:rsid w:val="00706AAC"/>
    <w:rsid w:val="00BA4FD4"/>
    <w:rsid w:val="00DB422F"/>
    <w:rsid w:val="00FD6D19"/>
    <w:rsid w:val="00FF1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07AE"/>
  <w15:docId w15:val="{9B85D59C-E1BA-4A0D-B6F2-8D289B8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A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D6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BA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8282-F387-48E5-8A49-D0C20646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Katalin</dc:creator>
  <cp:lastModifiedBy>admin</cp:lastModifiedBy>
  <cp:revision>2</cp:revision>
  <dcterms:created xsi:type="dcterms:W3CDTF">2021-10-14T11:22:00Z</dcterms:created>
  <dcterms:modified xsi:type="dcterms:W3CDTF">2021-10-14T11:22:00Z</dcterms:modified>
</cp:coreProperties>
</file>