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89E" w:rsidRDefault="0072742A">
      <w:pPr>
        <w:spacing w:after="576" w:line="259" w:lineRule="auto"/>
        <w:ind w:left="-96" w:right="-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1162" cy="582929"/>
                <wp:effectExtent l="0" t="0" r="0" b="0"/>
                <wp:docPr id="3947" name="Group 3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1162" cy="582929"/>
                          <a:chOff x="0" y="0"/>
                          <a:chExt cx="5841162" cy="58292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85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1265" y="131449"/>
                            <a:ext cx="59021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89E" w:rsidRDefault="007274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04698" y="131449"/>
                            <a:ext cx="67184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89E" w:rsidRDefault="007274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Abony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10666" y="131449"/>
                            <a:ext cx="658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89E" w:rsidRDefault="007274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60958" y="13144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89E" w:rsidRDefault="007274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05154" y="169563"/>
                            <a:ext cx="222375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89E" w:rsidRDefault="007274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Polgármesteri Hivatal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777363" y="13144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89E" w:rsidRDefault="007274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1265" y="33375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89E" w:rsidRDefault="007274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8" name="Shape 4548"/>
                        <wps:cNvSpPr/>
                        <wps:spPr>
                          <a:xfrm>
                            <a:off x="42977" y="576834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7" style="width:459.934pt;height:45.9pt;mso-position-horizontal-relative:char;mso-position-vertical-relative:line" coordsize="58411,5829">
                <v:shape id="Picture 7" style="position:absolute;width:4667;height:4851;left:0;top:0;" filled="f">
                  <v:imagedata r:id="rId8"/>
                </v:shape>
                <v:rect id="Rectangle 8" style="position:absolute;width:5902;height:2625;left:612;top:1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9" style="position:absolute;width:6718;height:2625;left:5046;top:1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Abony</w:t>
                        </w:r>
                      </w:p>
                    </w:txbxContent>
                  </v:textbox>
                </v:rect>
                <v:rect id="Rectangle 10" style="position:absolute;width:658;height:2625;left:10106;top:1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11" style="position:absolute;width:592;height:2625;left:10609;top:1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22237;height:2119;left:11051;top:1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Polgármesteri Hivatal</w:t>
                        </w:r>
                      </w:p>
                    </w:txbxContent>
                  </v:textbox>
                </v:rect>
                <v:rect id="Rectangle 13" style="position:absolute;width:592;height:2625;left:27773;top:1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673;height:2984;left:612;top:33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49" style="position:absolute;width:57981;height:91;left:429;top:5768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A789E" w:rsidRDefault="0072742A">
      <w:pPr>
        <w:spacing w:after="0" w:line="259" w:lineRule="auto"/>
        <w:ind w:left="0" w:firstLine="0"/>
        <w:jc w:val="right"/>
      </w:pPr>
      <w:r>
        <w:t xml:space="preserve">Illetékmentes! </w:t>
      </w:r>
    </w:p>
    <w:p w:rsidR="009A789E" w:rsidRDefault="0072742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A789E" w:rsidRDefault="0072742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A789E" w:rsidRDefault="0072742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A789E" w:rsidRDefault="0072742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A789E" w:rsidRDefault="0072742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A789E" w:rsidRDefault="0072742A">
      <w:pPr>
        <w:spacing w:after="73" w:line="259" w:lineRule="auto"/>
        <w:ind w:left="0" w:right="0" w:firstLine="0"/>
        <w:jc w:val="left"/>
      </w:pPr>
      <w:r>
        <w:t xml:space="preserve"> </w:t>
      </w:r>
    </w:p>
    <w:p w:rsidR="009A789E" w:rsidRDefault="00C56FBF">
      <w:pPr>
        <w:pStyle w:val="Cmsor1"/>
      </w:pPr>
      <w:r>
        <w:t xml:space="preserve">HATÓSÁGI BIZONYÍTVÁNY IRÁNTI KÉRELEM </w:t>
      </w:r>
      <w:r w:rsidR="0072742A">
        <w:t>ÉPÍTMÉNY RENDELTETÉS</w:t>
      </w:r>
      <w:r>
        <w:t>ÉNEK</w:t>
      </w:r>
      <w:r w:rsidR="0072742A">
        <w:t xml:space="preserve"> </w:t>
      </w:r>
      <w:r w:rsidR="0072742A">
        <w:t>IGAZOLÁS</w:t>
      </w:r>
      <w:r>
        <w:t>ÁRA</w:t>
      </w:r>
    </w:p>
    <w:p w:rsidR="009A789E" w:rsidRDefault="0072742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A789E" w:rsidRDefault="0072742A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9A789E" w:rsidRDefault="0072742A">
      <w:pPr>
        <w:spacing w:after="242"/>
        <w:ind w:left="-3" w:right="0"/>
      </w:pPr>
      <w:r>
        <w:t>Alulírott……………………………………………………………………………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(.név),  </w:t>
      </w:r>
    </w:p>
    <w:p w:rsidR="009A789E" w:rsidRDefault="0072742A">
      <w:pPr>
        <w:spacing w:after="288"/>
        <w:ind w:left="-3" w:right="0"/>
      </w:pPr>
      <w:proofErr w:type="gramStart"/>
      <w:r>
        <w:t>….…</w:t>
      </w:r>
      <w:proofErr w:type="gramEnd"/>
      <w:r>
        <w:t xml:space="preserve">…………………………………………….………………….(cím) alatti lakos kérem, a </w:t>
      </w:r>
    </w:p>
    <w:p w:rsidR="009A789E" w:rsidRDefault="0072742A">
      <w:pPr>
        <w:spacing w:line="517" w:lineRule="auto"/>
        <w:ind w:left="-3" w:right="0"/>
      </w:pPr>
      <w:r>
        <w:t>2740 Abony, …………………………………………… út/utca ……………. szám, ……</w:t>
      </w:r>
      <w:proofErr w:type="gramStart"/>
      <w:r>
        <w:t>…….</w:t>
      </w:r>
      <w:proofErr w:type="gramEnd"/>
      <w:r>
        <w:t>. helyrajzi szám alatt lévő ……………………………………………</w:t>
      </w:r>
      <w:proofErr w:type="gramStart"/>
      <w:r>
        <w:t>…….</w:t>
      </w:r>
      <w:proofErr w:type="gramEnd"/>
      <w:r>
        <w:t xml:space="preserve">. épület </w:t>
      </w:r>
    </w:p>
    <w:p w:rsidR="009A789E" w:rsidRDefault="0072742A">
      <w:pPr>
        <w:spacing w:after="27" w:line="509" w:lineRule="auto"/>
        <w:ind w:left="-3" w:right="0"/>
      </w:pPr>
      <w:r>
        <w:t xml:space="preserve">rendeltetés </w:t>
      </w:r>
      <w:r>
        <w:rPr>
          <w:b/>
        </w:rPr>
        <w:t>igazolását</w:t>
      </w:r>
      <w:r>
        <w:t xml:space="preserve"> és erről </w:t>
      </w:r>
      <w:r>
        <w:rPr>
          <w:b/>
        </w:rPr>
        <w:t xml:space="preserve">hatósági bizonyítvány </w:t>
      </w:r>
      <w:r>
        <w:t xml:space="preserve">kiállítását az épület földhivatali ingatlan-nyilvántartásban történő átvezetés céljából kiállítani szíveskedjenek. </w:t>
      </w:r>
    </w:p>
    <w:p w:rsidR="00C56FBF" w:rsidRDefault="00C56FBF">
      <w:pPr>
        <w:spacing w:after="27" w:line="509" w:lineRule="auto"/>
        <w:ind w:left="-3" w:right="0"/>
      </w:pPr>
      <w:r>
        <w:t xml:space="preserve">Az épület tulajdoni lapon feltüntetett rendeltetés </w:t>
      </w:r>
      <w:proofErr w:type="gramStart"/>
      <w:r>
        <w:t>megnevezése:…</w:t>
      </w:r>
      <w:proofErr w:type="gramEnd"/>
      <w:r>
        <w:t xml:space="preserve">……………………………, </w:t>
      </w:r>
    </w:p>
    <w:p w:rsidR="00C56FBF" w:rsidRDefault="00C56FBF">
      <w:pPr>
        <w:spacing w:after="27" w:line="509" w:lineRule="auto"/>
        <w:ind w:left="-3" w:right="0"/>
      </w:pPr>
      <w:r>
        <w:t xml:space="preserve">a megváltozott/ kérelmezett rendeltetése </w:t>
      </w:r>
      <w:proofErr w:type="gramStart"/>
      <w:r>
        <w:t>megnevezése:…</w:t>
      </w:r>
      <w:proofErr w:type="gramEnd"/>
      <w:r>
        <w:t>……………..........................</w:t>
      </w:r>
    </w:p>
    <w:p w:rsidR="009A789E" w:rsidRDefault="009A789E">
      <w:pPr>
        <w:spacing w:after="23" w:line="259" w:lineRule="auto"/>
        <w:ind w:left="0" w:right="0" w:firstLine="0"/>
        <w:jc w:val="left"/>
      </w:pPr>
    </w:p>
    <w:p w:rsidR="009A789E" w:rsidRDefault="0072742A">
      <w:pPr>
        <w:ind w:left="-3" w:right="0"/>
      </w:pPr>
      <w:r>
        <w:t xml:space="preserve">A KÉRELEMHEZ BENYÚJTANDÓ MELLÉKLETEK:  </w:t>
      </w:r>
    </w:p>
    <w:p w:rsidR="009A789E" w:rsidRDefault="0072742A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9A789E" w:rsidRDefault="0072742A">
      <w:pPr>
        <w:numPr>
          <w:ilvl w:val="0"/>
          <w:numId w:val="1"/>
        </w:numPr>
        <w:ind w:right="0" w:hanging="360"/>
      </w:pPr>
      <w:r>
        <w:t>Az országos építésügyi követelményeknek és a helyi ép</w:t>
      </w:r>
      <w:r>
        <w:t xml:space="preserve">ítési szabályzatnak való megfelelést alátámasztó </w:t>
      </w:r>
      <w:r>
        <w:rPr>
          <w:b/>
        </w:rPr>
        <w:t>dokumentáció</w:t>
      </w:r>
      <w:r>
        <w:t xml:space="preserve"> – jogosultsággal rendelkező szakember nyilatkozata</w:t>
      </w:r>
      <w:r>
        <w:t xml:space="preserve"> </w:t>
      </w:r>
      <w:r w:rsidR="00C56FBF">
        <w:t>a városi főépítész által egyeztett tartalommal,</w:t>
      </w:r>
      <w:r>
        <w:t xml:space="preserve"> </w:t>
      </w:r>
    </w:p>
    <w:p w:rsidR="009A789E" w:rsidRDefault="0072742A">
      <w:pPr>
        <w:numPr>
          <w:ilvl w:val="0"/>
          <w:numId w:val="1"/>
        </w:numPr>
        <w:ind w:right="0" w:hanging="360"/>
      </w:pPr>
      <w:r>
        <w:t xml:space="preserve">Eredeti </w:t>
      </w:r>
      <w:r>
        <w:rPr>
          <w:b/>
        </w:rPr>
        <w:t>meghatalmazás</w:t>
      </w:r>
      <w:r>
        <w:t xml:space="preserve">, amennyiben nem az ingatlan tulajdonosa jár el személyesen. </w:t>
      </w:r>
    </w:p>
    <w:p w:rsidR="009A789E" w:rsidRDefault="009A789E" w:rsidP="00C56FBF">
      <w:pPr>
        <w:ind w:left="1080" w:right="0" w:firstLine="0"/>
      </w:pPr>
    </w:p>
    <w:p w:rsidR="009A789E" w:rsidRDefault="0072742A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9A789E" w:rsidRDefault="0072742A">
      <w:pPr>
        <w:ind w:left="-3" w:right="0"/>
      </w:pPr>
      <w:r>
        <w:t xml:space="preserve">Ügyintézési idő: </w:t>
      </w:r>
      <w:r w:rsidR="00C56FBF">
        <w:t xml:space="preserve">teljes </w:t>
      </w:r>
      <w:r>
        <w:t>eljárás (</w:t>
      </w:r>
      <w:r w:rsidR="00C56FBF">
        <w:t>30</w:t>
      </w:r>
      <w:r>
        <w:t xml:space="preserve"> nap) </w:t>
      </w:r>
    </w:p>
    <w:p w:rsidR="009A789E" w:rsidRDefault="0072742A">
      <w:pPr>
        <w:spacing w:after="75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:rsidR="009A789E" w:rsidRDefault="0072742A">
      <w:pPr>
        <w:spacing w:after="6" w:line="259" w:lineRule="auto"/>
        <w:ind w:left="0" w:right="0" w:firstLine="0"/>
        <w:jc w:val="left"/>
      </w:pPr>
      <w:r>
        <w:t xml:space="preserve"> </w:t>
      </w:r>
    </w:p>
    <w:p w:rsidR="009A789E" w:rsidRDefault="0072742A">
      <w:pPr>
        <w:ind w:left="-3" w:right="0"/>
      </w:pPr>
      <w:r>
        <w:t xml:space="preserve">Abony, </w:t>
      </w:r>
      <w:proofErr w:type="gramStart"/>
      <w:r>
        <w:t>20..</w:t>
      </w:r>
      <w:proofErr w:type="gramEnd"/>
      <w:r>
        <w:t xml:space="preserve">….   …………………….. </w:t>
      </w:r>
    </w:p>
    <w:p w:rsidR="009A789E" w:rsidRDefault="0072742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A789E" w:rsidRDefault="0072742A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9A789E" w:rsidRDefault="0072742A">
      <w:pPr>
        <w:ind w:left="4967" w:right="0"/>
      </w:pPr>
      <w:r>
        <w:t xml:space="preserve">……………………………….... </w:t>
      </w:r>
    </w:p>
    <w:p w:rsidR="009A789E" w:rsidRDefault="0072742A">
      <w:pPr>
        <w:ind w:left="5675" w:right="0"/>
      </w:pPr>
      <w:r>
        <w:t xml:space="preserve">kérelmező </w:t>
      </w:r>
      <w:r>
        <w:t>aláírása</w:t>
      </w:r>
    </w:p>
    <w:p w:rsidR="009A789E" w:rsidRDefault="0072742A">
      <w:pPr>
        <w:pStyle w:val="Cmsor1"/>
        <w:spacing w:after="114"/>
        <w:ind w:right="109"/>
      </w:pPr>
      <w:r>
        <w:lastRenderedPageBreak/>
        <w:t xml:space="preserve">Ü G Y L E Í R Á S </w:t>
      </w:r>
    </w:p>
    <w:p w:rsidR="009A789E" w:rsidRDefault="0072742A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72742A" w:rsidRDefault="0072742A">
      <w:pPr>
        <w:spacing w:after="41" w:line="400" w:lineRule="auto"/>
        <w:ind w:left="-3" w:right="0"/>
        <w:rPr>
          <w:rFonts w:ascii="Fira Sans" w:hAnsi="Fira Sans"/>
          <w:color w:val="474747"/>
          <w:sz w:val="27"/>
          <w:szCs w:val="27"/>
          <w:shd w:val="clear" w:color="auto" w:fill="FFFFFF"/>
        </w:rPr>
      </w:pPr>
      <w:r>
        <w:t xml:space="preserve">A polgármester kérelemre, amennyiben a rendeltetésváltozás </w:t>
      </w:r>
      <w:r>
        <w:t>az országos építésügyi követelményeknek és a helyi építési szabályzatnak megfelel, szükség szerint helyszíni szemle alapján - az ingatlannyilvántartásban történő átvezetés céljá</w:t>
      </w:r>
      <w:r>
        <w:t xml:space="preserve">ból - rendeltetést </w:t>
      </w:r>
      <w:r>
        <w:t xml:space="preserve">igazoló </w:t>
      </w:r>
      <w:r>
        <w:rPr>
          <w:b/>
        </w:rPr>
        <w:t>hatósági bizonyítványt</w:t>
      </w:r>
      <w:r>
        <w:t xml:space="preserve"> állít ki </w:t>
      </w:r>
      <w:r w:rsidR="00C56FBF" w:rsidRPr="0072742A">
        <w:rPr>
          <w:b/>
          <w:bCs/>
          <w:color w:val="auto"/>
          <w:szCs w:val="24"/>
          <w:shd w:val="clear" w:color="auto" w:fill="FFFFFF"/>
        </w:rPr>
        <w:t>az építmény, valamint az építményen belüli önálló rendeltetési egység rendeltetésének módosításáról és új rendeltetéséről, valamint az építmény rendeltetési egységei számának megváltozásáról és az önálló rendeltetési egységek új számáról.</w:t>
      </w:r>
    </w:p>
    <w:p w:rsidR="009A789E" w:rsidRDefault="0072742A">
      <w:pPr>
        <w:spacing w:after="208" w:line="259" w:lineRule="auto"/>
        <w:ind w:left="0" w:right="0" w:firstLine="0"/>
        <w:jc w:val="left"/>
      </w:pPr>
      <w:r>
        <w:t xml:space="preserve">Az </w:t>
      </w:r>
      <w:r>
        <w:rPr>
          <w:b/>
        </w:rPr>
        <w:t>eljárás illetékmentes!</w:t>
      </w:r>
      <w:r>
        <w:t xml:space="preserve"> </w:t>
      </w:r>
    </w:p>
    <w:p w:rsidR="009A789E" w:rsidRDefault="0072742A">
      <w:pPr>
        <w:spacing w:after="143"/>
        <w:ind w:left="-3" w:right="0"/>
      </w:pPr>
      <w:r>
        <w:t xml:space="preserve">Amennyiben nem az ingatlan tulajdonosa jár el, akkor teljes bizonyító </w:t>
      </w:r>
      <w:proofErr w:type="spellStart"/>
      <w:r>
        <w:t>erejű</w:t>
      </w:r>
      <w:proofErr w:type="spellEnd"/>
      <w:r>
        <w:t xml:space="preserve"> magánokiratként (megbízó, megbízott és két tanú által aláírt) meghatalmazást is csatolni kell a kérelemhez. </w:t>
      </w:r>
    </w:p>
    <w:p w:rsidR="0072742A" w:rsidRDefault="0072742A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2742A" w:rsidRDefault="0072742A">
      <w:pPr>
        <w:spacing w:after="160" w:line="259" w:lineRule="auto"/>
        <w:ind w:left="0" w:right="0" w:firstLine="0"/>
        <w:jc w:val="left"/>
      </w:pPr>
      <w:r>
        <w:br w:type="page"/>
      </w:r>
    </w:p>
    <w:p w:rsidR="009A789E" w:rsidRDefault="009A789E">
      <w:pPr>
        <w:spacing w:after="0" w:line="259" w:lineRule="auto"/>
        <w:ind w:left="0" w:right="0" w:firstLine="0"/>
        <w:jc w:val="left"/>
      </w:pPr>
    </w:p>
    <w:p w:rsidR="009A789E" w:rsidRDefault="0072742A">
      <w:pPr>
        <w:spacing w:after="53" w:line="259" w:lineRule="auto"/>
        <w:ind w:left="-5" w:right="-2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79771" cy="658367"/>
                <wp:effectExtent l="0" t="0" r="0" b="0"/>
                <wp:docPr id="3748" name="Group 3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771" cy="658367"/>
                          <a:chOff x="0" y="0"/>
                          <a:chExt cx="5779771" cy="658367"/>
                        </a:xfrm>
                      </wpg:grpSpPr>
                      <wps:wsp>
                        <wps:cNvPr id="283" name="Rectangle 283"/>
                        <wps:cNvSpPr/>
                        <wps:spPr>
                          <a:xfrm>
                            <a:off x="654177" y="508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89E" w:rsidRDefault="007274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654177" y="248938"/>
                            <a:ext cx="3021287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89E" w:rsidRDefault="007274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Abonyi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Polgármesteri Hivatal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2926842" y="21082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89E" w:rsidRDefault="007274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654177" y="41529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789E" w:rsidRDefault="0072742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Shape 420"/>
                        <wps:cNvSpPr/>
                        <wps:spPr>
                          <a:xfrm>
                            <a:off x="19050" y="658367"/>
                            <a:ext cx="5760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1">
                                <a:moveTo>
                                  <a:pt x="0" y="0"/>
                                </a:moveTo>
                                <a:lnTo>
                                  <a:pt x="576072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61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76750" y="66040"/>
                            <a:ext cx="1303020" cy="495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48" style="width:455.1pt;height:51.84pt;mso-position-horizontal-relative:char;mso-position-vertical-relative:line" coordsize="57797,6583">
                <v:rect id="Rectangle 283" style="position:absolute;width:592;height:2625;left:6541;top: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4" style="position:absolute;width:30212;height:2119;left:6541;top:24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Abonyi Polgármesteri Hivatal</w:t>
                        </w:r>
                      </w:p>
                    </w:txbxContent>
                  </v:textbox>
                </v:rect>
                <v:rect id="Rectangle 285" style="position:absolute;width:592;height:2625;left:29268;top:21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style="position:absolute;width:592;height:2625;left:6541;top:4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0" style="position:absolute;width:57607;height:0;left:190;top:6583;" coordsize="5760721,0" path="m0,0l5760721,0">
                  <v:stroke weight="0.75pt" endcap="flat" joinstyle="round" on="true" color="#000000"/>
                  <v:fill on="false" color="#000000" opacity="0"/>
                </v:shape>
                <v:shape id="Picture 422" style="position:absolute;width:5397;height:5613;left:0;top:0;" filled="f">
                  <v:imagedata r:id="rId11"/>
                </v:shape>
                <v:shape id="Picture 424" style="position:absolute;width:13030;height:4953;left:44767;top:660;" filled="f">
                  <v:imagedata r:id="rId12"/>
                </v:shape>
              </v:group>
            </w:pict>
          </mc:Fallback>
        </mc:AlternateContent>
      </w:r>
    </w:p>
    <w:p w:rsidR="009A789E" w:rsidRDefault="0072742A">
      <w:pPr>
        <w:tabs>
          <w:tab w:val="center" w:pos="7166"/>
        </w:tabs>
        <w:spacing w:after="0" w:line="259" w:lineRule="auto"/>
        <w:ind w:left="-13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</w:r>
      <w:r>
        <w:t xml:space="preserve">               </w:t>
      </w:r>
      <w:r>
        <w:rPr>
          <w:sz w:val="20"/>
        </w:rPr>
        <w:t xml:space="preserve">Telefon: (53) 360-135  </w:t>
      </w:r>
    </w:p>
    <w:p w:rsidR="009A789E" w:rsidRDefault="0072742A">
      <w:pPr>
        <w:tabs>
          <w:tab w:val="center" w:pos="4539"/>
          <w:tab w:val="center" w:pos="7029"/>
        </w:tabs>
        <w:spacing w:after="0" w:line="259" w:lineRule="auto"/>
        <w:ind w:left="-13" w:right="0" w:firstLine="0"/>
        <w:jc w:val="left"/>
      </w:pPr>
      <w:r>
        <w:rPr>
          <w:b/>
        </w:rPr>
        <w:t xml:space="preserve">H-2740 Abony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sz w:val="20"/>
        </w:rPr>
        <w:t xml:space="preserve">                  </w:t>
      </w:r>
      <w:proofErr w:type="gramStart"/>
      <w:r>
        <w:rPr>
          <w:sz w:val="20"/>
        </w:rPr>
        <w:t>Fax:  (</w:t>
      </w:r>
      <w:proofErr w:type="gramEnd"/>
      <w:r>
        <w:rPr>
          <w:sz w:val="20"/>
        </w:rPr>
        <w:t xml:space="preserve">53) 360-064 </w:t>
      </w:r>
    </w:p>
    <w:p w:rsidR="009A789E" w:rsidRDefault="0072742A">
      <w:pPr>
        <w:tabs>
          <w:tab w:val="center" w:pos="7305"/>
        </w:tabs>
        <w:spacing w:after="37" w:line="259" w:lineRule="auto"/>
        <w:ind w:left="0" w:right="0" w:firstLine="0"/>
        <w:jc w:val="left"/>
      </w:pPr>
      <w:r>
        <w:t xml:space="preserve">Kossuth tér 1. </w:t>
      </w:r>
      <w:r>
        <w:tab/>
      </w:r>
      <w:r>
        <w:rPr>
          <w:sz w:val="20"/>
        </w:rPr>
        <w:t xml:space="preserve">                  E-mail: </w:t>
      </w:r>
      <w:r>
        <w:rPr>
          <w:color w:val="0563C1"/>
          <w:sz w:val="20"/>
          <w:u w:val="single" w:color="0563C1"/>
        </w:rPr>
        <w:t>abony@abony.hu</w:t>
      </w:r>
      <w:r>
        <w:rPr>
          <w:sz w:val="20"/>
        </w:rPr>
        <w:t xml:space="preserve"> </w:t>
      </w:r>
    </w:p>
    <w:p w:rsidR="009A789E" w:rsidRDefault="0072742A">
      <w:pPr>
        <w:spacing w:after="81" w:line="259" w:lineRule="auto"/>
        <w:ind w:left="2" w:righ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9A789E" w:rsidRDefault="0072742A">
      <w:pPr>
        <w:pStyle w:val="Cmsor1"/>
        <w:ind w:left="0" w:firstLine="0"/>
      </w:pPr>
      <w:r>
        <w:rPr>
          <w:sz w:val="32"/>
        </w:rPr>
        <w:t xml:space="preserve">Nyilatkozat </w:t>
      </w:r>
    </w:p>
    <w:p w:rsidR="009A789E" w:rsidRDefault="0072742A">
      <w:pPr>
        <w:spacing w:after="0" w:line="259" w:lineRule="auto"/>
        <w:ind w:left="0" w:right="7" w:firstLine="0"/>
        <w:jc w:val="center"/>
      </w:pPr>
      <w:r>
        <w:rPr>
          <w:i/>
        </w:rPr>
        <w:t>személyes adatok hozzájáruláson alapuló kezeléséről</w:t>
      </w:r>
      <w:r>
        <w:rPr>
          <w:rFonts w:ascii="Verdana" w:eastAsia="Verdana" w:hAnsi="Verdana" w:cs="Verdana"/>
          <w:i/>
        </w:rPr>
        <w:t xml:space="preserve"> </w:t>
      </w:r>
    </w:p>
    <w:p w:rsidR="009A789E" w:rsidRDefault="0072742A">
      <w:pPr>
        <w:spacing w:after="0" w:line="259" w:lineRule="auto"/>
        <w:ind w:left="2" w:right="0" w:firstLine="0"/>
        <w:jc w:val="left"/>
      </w:pPr>
      <w:r>
        <w:rPr>
          <w:rFonts w:ascii="Verdana" w:eastAsia="Verdana" w:hAnsi="Verdana" w:cs="Verdana"/>
        </w:rPr>
        <w:t xml:space="preserve"> </w:t>
      </w:r>
    </w:p>
    <w:p w:rsidR="009A789E" w:rsidRDefault="0072742A">
      <w:pPr>
        <w:ind w:left="-3" w:right="0"/>
      </w:pPr>
      <w:r>
        <w:rPr>
          <w:b/>
        </w:rPr>
        <w:t>Az érintett neve:</w:t>
      </w:r>
      <w:r>
        <w:t xml:space="preserve"> ____________________________________________________________ </w:t>
      </w:r>
    </w:p>
    <w:p w:rsidR="009A789E" w:rsidRDefault="0072742A">
      <w:pPr>
        <w:spacing w:after="1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9A789E" w:rsidRDefault="0072742A">
      <w:pPr>
        <w:ind w:left="-3" w:right="0"/>
      </w:pPr>
      <w:r>
        <w:rPr>
          <w:b/>
        </w:rPr>
        <w:t>Születési hely, idő:</w:t>
      </w:r>
      <w:r>
        <w:t xml:space="preserve"> ___________________________________________________________ </w:t>
      </w:r>
    </w:p>
    <w:p w:rsidR="009A789E" w:rsidRDefault="0072742A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9A789E" w:rsidRDefault="0072742A">
      <w:pPr>
        <w:ind w:left="-3" w:right="0"/>
      </w:pPr>
      <w:r>
        <w:rPr>
          <w:b/>
        </w:rPr>
        <w:t xml:space="preserve">Anyja </w:t>
      </w:r>
      <w:proofErr w:type="gramStart"/>
      <w:r>
        <w:rPr>
          <w:b/>
        </w:rPr>
        <w:t>neve:</w:t>
      </w:r>
      <w:r>
        <w:t>_</w:t>
      </w:r>
      <w:proofErr w:type="gramEnd"/>
      <w:r>
        <w:t xml:space="preserve">________________________________________________________________ </w:t>
      </w:r>
    </w:p>
    <w:p w:rsidR="009A789E" w:rsidRDefault="0072742A">
      <w:pPr>
        <w:spacing w:line="259" w:lineRule="auto"/>
        <w:ind w:left="2" w:right="0" w:firstLine="0"/>
        <w:jc w:val="left"/>
      </w:pPr>
      <w:r>
        <w:t xml:space="preserve"> </w:t>
      </w:r>
    </w:p>
    <w:p w:rsidR="009A789E" w:rsidRDefault="0072742A">
      <w:pPr>
        <w:ind w:left="-3" w:right="0"/>
      </w:pPr>
      <w:proofErr w:type="gramStart"/>
      <w:r>
        <w:rPr>
          <w:b/>
        </w:rPr>
        <w:t>Lakcím:</w:t>
      </w:r>
      <w:r>
        <w:t>_</w:t>
      </w:r>
      <w:proofErr w:type="gramEnd"/>
      <w:r>
        <w:t>___________________</w:t>
      </w:r>
      <w:r>
        <w:t xml:space="preserve">________________________________________________ </w:t>
      </w:r>
    </w:p>
    <w:p w:rsidR="009A789E" w:rsidRDefault="0072742A">
      <w:pPr>
        <w:spacing w:after="7" w:line="259" w:lineRule="auto"/>
        <w:ind w:left="2" w:right="0" w:firstLine="0"/>
        <w:jc w:val="left"/>
      </w:pPr>
      <w:r>
        <w:t xml:space="preserve"> </w:t>
      </w:r>
    </w:p>
    <w:p w:rsidR="009A789E" w:rsidRDefault="0072742A">
      <w:pPr>
        <w:ind w:left="-3" w:right="0"/>
      </w:pPr>
      <w:proofErr w:type="gramStart"/>
      <w:r>
        <w:rPr>
          <w:b/>
        </w:rPr>
        <w:t>Telefonszám:</w:t>
      </w:r>
      <w:r>
        <w:t>_</w:t>
      </w:r>
      <w:proofErr w:type="gramEnd"/>
      <w:r>
        <w:t xml:space="preserve">_______________________________________________________________ </w:t>
      </w:r>
    </w:p>
    <w:p w:rsidR="009A789E" w:rsidRDefault="0072742A">
      <w:pPr>
        <w:spacing w:line="259" w:lineRule="auto"/>
        <w:ind w:left="2" w:right="0" w:firstLine="0"/>
        <w:jc w:val="left"/>
      </w:pPr>
      <w:r>
        <w:t xml:space="preserve"> </w:t>
      </w:r>
    </w:p>
    <w:p w:rsidR="009A789E" w:rsidRDefault="0072742A">
      <w:pPr>
        <w:ind w:left="-3" w:right="0"/>
      </w:pPr>
      <w:r>
        <w:rPr>
          <w:b/>
        </w:rPr>
        <w:t xml:space="preserve">E-mail </w:t>
      </w:r>
      <w:proofErr w:type="gramStart"/>
      <w:r>
        <w:rPr>
          <w:b/>
        </w:rPr>
        <w:t>cím:</w:t>
      </w:r>
      <w:r>
        <w:t>_</w:t>
      </w:r>
      <w:proofErr w:type="gramEnd"/>
      <w:r>
        <w:t xml:space="preserve">________________________________________________________________ </w:t>
      </w:r>
    </w:p>
    <w:p w:rsidR="009A789E" w:rsidRDefault="0072742A">
      <w:pPr>
        <w:spacing w:after="14" w:line="259" w:lineRule="auto"/>
        <w:ind w:left="2" w:right="0" w:firstLine="0"/>
        <w:jc w:val="left"/>
      </w:pPr>
      <w:r>
        <w:t xml:space="preserve"> </w:t>
      </w:r>
    </w:p>
    <w:p w:rsidR="009A789E" w:rsidRDefault="0072742A">
      <w:pPr>
        <w:ind w:left="-3" w:right="0"/>
      </w:pPr>
      <w:r>
        <w:rPr>
          <w:b/>
        </w:rPr>
        <w:t xml:space="preserve">Egyéb személyes </w:t>
      </w:r>
      <w:proofErr w:type="gramStart"/>
      <w:r>
        <w:rPr>
          <w:b/>
        </w:rPr>
        <w:t>adatok</w:t>
      </w:r>
      <w:r>
        <w:t>:_</w:t>
      </w:r>
      <w:proofErr w:type="gramEnd"/>
      <w:r>
        <w:t>____________________</w:t>
      </w:r>
      <w:r>
        <w:t xml:space="preserve">_________________________________ </w:t>
      </w:r>
    </w:p>
    <w:p w:rsidR="009A789E" w:rsidRDefault="0072742A">
      <w:pPr>
        <w:spacing w:after="0" w:line="259" w:lineRule="auto"/>
        <w:ind w:left="2" w:right="0" w:firstLine="0"/>
        <w:jc w:val="left"/>
      </w:pPr>
      <w:r>
        <w:t xml:space="preserve"> </w:t>
      </w:r>
    </w:p>
    <w:p w:rsidR="009A789E" w:rsidRDefault="0072742A">
      <w:pPr>
        <w:spacing w:after="3" w:line="315" w:lineRule="auto"/>
        <w:ind w:left="-3" w:right="0"/>
      </w:pPr>
      <w:proofErr w:type="gramStart"/>
      <w:r>
        <w:rPr>
          <w:sz w:val="21"/>
        </w:rPr>
        <w:t>az  Európai</w:t>
      </w:r>
      <w:proofErr w:type="gramEnd"/>
      <w:r>
        <w:rPr>
          <w:sz w:val="21"/>
        </w:rPr>
        <w:t xml:space="preserve"> Parlement és a Tanács (EU) 2016/679 rendelete (GDPR) alapján önkéntes, konkrét, tájékoztatáson alapuló, külső befolyástól mentes egyértelmű hozzájárulásomat adom a személyes adataim kezeléséhez. a következő adatkezelő / adatfeldolgozó számára: </w:t>
      </w:r>
      <w:r>
        <w:rPr>
          <w:sz w:val="21"/>
        </w:rPr>
        <w:t xml:space="preserve"> </w:t>
      </w:r>
    </w:p>
    <w:p w:rsidR="009A789E" w:rsidRDefault="0072742A">
      <w:pPr>
        <w:spacing w:after="103" w:line="259" w:lineRule="auto"/>
        <w:ind w:left="2" w:right="0" w:firstLine="0"/>
        <w:jc w:val="left"/>
      </w:pPr>
      <w:r>
        <w:rPr>
          <w:sz w:val="12"/>
        </w:rPr>
        <w:t xml:space="preserve"> </w:t>
      </w:r>
    </w:p>
    <w:p w:rsidR="009A789E" w:rsidRDefault="0072742A">
      <w:pPr>
        <w:spacing w:after="3" w:line="256" w:lineRule="auto"/>
        <w:ind w:left="-3" w:right="0"/>
      </w:pPr>
      <w:r>
        <w:rPr>
          <w:b/>
          <w:sz w:val="21"/>
        </w:rPr>
        <w:t xml:space="preserve">Adatkezelő </w:t>
      </w:r>
      <w:proofErr w:type="gramStart"/>
      <w:r>
        <w:rPr>
          <w:b/>
          <w:sz w:val="21"/>
        </w:rPr>
        <w:t>neve</w:t>
      </w:r>
      <w:r>
        <w:rPr>
          <w:i/>
          <w:sz w:val="21"/>
        </w:rPr>
        <w:t>:_</w:t>
      </w:r>
      <w:proofErr w:type="spellStart"/>
      <w:proofErr w:type="gramEnd"/>
      <w:r>
        <w:rPr>
          <w:sz w:val="21"/>
        </w:rPr>
        <w:t>Abonyi</w:t>
      </w:r>
      <w:proofErr w:type="spellEnd"/>
      <w:r>
        <w:rPr>
          <w:sz w:val="21"/>
        </w:rPr>
        <w:t xml:space="preserve"> Polgármesteri Hivatal </w:t>
      </w:r>
    </w:p>
    <w:p w:rsidR="009A789E" w:rsidRDefault="0072742A">
      <w:pPr>
        <w:spacing w:after="19" w:line="259" w:lineRule="auto"/>
        <w:ind w:left="2" w:right="0" w:firstLine="0"/>
        <w:jc w:val="left"/>
      </w:pPr>
      <w:r>
        <w:rPr>
          <w:i/>
          <w:sz w:val="21"/>
        </w:rPr>
        <w:t xml:space="preserve"> </w:t>
      </w:r>
    </w:p>
    <w:p w:rsidR="009A789E" w:rsidRDefault="0072742A">
      <w:pPr>
        <w:spacing w:after="3" w:line="256" w:lineRule="auto"/>
        <w:ind w:left="-3" w:right="0"/>
      </w:pPr>
      <w:r>
        <w:rPr>
          <w:b/>
          <w:i/>
          <w:sz w:val="21"/>
        </w:rPr>
        <w:t>Székhelye</w:t>
      </w:r>
      <w:r>
        <w:rPr>
          <w:i/>
          <w:sz w:val="21"/>
        </w:rPr>
        <w:t>:</w:t>
      </w:r>
      <w:r>
        <w:rPr>
          <w:sz w:val="21"/>
        </w:rPr>
        <w:t>2740 Abony, Kossuth tér 1.</w:t>
      </w:r>
      <w:r>
        <w:rPr>
          <w:i/>
          <w:sz w:val="21"/>
        </w:rPr>
        <w:t xml:space="preserve"> </w:t>
      </w:r>
    </w:p>
    <w:p w:rsidR="009A789E" w:rsidRDefault="0072742A">
      <w:pPr>
        <w:spacing w:after="20" w:line="259" w:lineRule="auto"/>
        <w:ind w:left="2" w:right="0" w:firstLine="0"/>
        <w:jc w:val="left"/>
      </w:pPr>
      <w:r>
        <w:rPr>
          <w:i/>
          <w:sz w:val="21"/>
        </w:rPr>
        <w:t xml:space="preserve"> </w:t>
      </w:r>
    </w:p>
    <w:p w:rsidR="009A789E" w:rsidRDefault="0072742A">
      <w:pPr>
        <w:spacing w:after="0" w:line="259" w:lineRule="auto"/>
        <w:ind w:left="2" w:right="0" w:firstLine="0"/>
        <w:jc w:val="left"/>
      </w:pPr>
      <w:r>
        <w:rPr>
          <w:b/>
          <w:i/>
          <w:sz w:val="21"/>
        </w:rPr>
        <w:t>Adatvédelmi tisztviselője</w:t>
      </w:r>
      <w:r>
        <w:rPr>
          <w:i/>
          <w:sz w:val="21"/>
        </w:rPr>
        <w:t xml:space="preserve">: </w:t>
      </w:r>
      <w:r>
        <w:rPr>
          <w:sz w:val="21"/>
        </w:rPr>
        <w:t>Dr. Gáspár Anita jegyző</w:t>
      </w:r>
      <w:r>
        <w:rPr>
          <w:i/>
          <w:sz w:val="21"/>
        </w:rPr>
        <w:t xml:space="preserve"> </w:t>
      </w:r>
    </w:p>
    <w:p w:rsidR="009A789E" w:rsidRDefault="0072742A">
      <w:pPr>
        <w:spacing w:after="15" w:line="259" w:lineRule="auto"/>
        <w:ind w:left="2" w:right="0" w:firstLine="0"/>
        <w:jc w:val="left"/>
      </w:pPr>
      <w:r>
        <w:rPr>
          <w:b/>
          <w:sz w:val="21"/>
        </w:rPr>
        <w:t xml:space="preserve"> </w:t>
      </w:r>
    </w:p>
    <w:p w:rsidR="009A789E" w:rsidRDefault="0072742A">
      <w:pPr>
        <w:spacing w:after="31" w:line="256" w:lineRule="auto"/>
        <w:ind w:left="-3" w:right="0"/>
      </w:pPr>
      <w:r>
        <w:rPr>
          <w:b/>
          <w:sz w:val="21"/>
        </w:rPr>
        <w:t xml:space="preserve">Az adatkezelés célja: </w:t>
      </w:r>
      <w:r>
        <w:rPr>
          <w:sz w:val="21"/>
        </w:rPr>
        <w:t xml:space="preserve">Az eljárás során szükséges az adatok kezelése. </w:t>
      </w:r>
    </w:p>
    <w:p w:rsidR="009A789E" w:rsidRDefault="0072742A">
      <w:pPr>
        <w:spacing w:after="34" w:line="259" w:lineRule="auto"/>
        <w:ind w:left="2" w:right="0" w:firstLine="0"/>
        <w:jc w:val="left"/>
      </w:pPr>
      <w:r>
        <w:rPr>
          <w:b/>
          <w:sz w:val="21"/>
        </w:rPr>
        <w:t xml:space="preserve"> </w:t>
      </w:r>
    </w:p>
    <w:p w:rsidR="009A789E" w:rsidRDefault="0072742A">
      <w:pPr>
        <w:spacing w:after="0" w:line="259" w:lineRule="auto"/>
        <w:ind w:left="2" w:right="0" w:firstLine="0"/>
        <w:jc w:val="left"/>
      </w:pPr>
      <w:r>
        <w:rPr>
          <w:b/>
          <w:sz w:val="21"/>
        </w:rPr>
        <w:t xml:space="preserve">Az adatkezelés jogalapja: </w:t>
      </w:r>
    </w:p>
    <w:p w:rsidR="009A789E" w:rsidRDefault="0072742A">
      <w:pPr>
        <w:spacing w:after="3" w:line="256" w:lineRule="auto"/>
        <w:ind w:left="-3" w:right="0"/>
      </w:pPr>
      <w:r>
        <w:rPr>
          <w:sz w:val="21"/>
        </w:rPr>
        <w:t>Az adatkezelés a természetes személyeknek a személyes adatok kezelése tekintetében történő védelméről és az ilyen adatok szabad áramlásáról, valamint a 95/46/EK rendelet hatályon kívül helyezéséről szóló (EU) 2016/679 európai par</w:t>
      </w:r>
      <w:r>
        <w:rPr>
          <w:sz w:val="21"/>
        </w:rPr>
        <w:t xml:space="preserve">lamenti és tanácsi rendelet (a továbbiakban: GDPR 6. cikke (1) bekezdésének a) pontja alapján történik, vagyis mivel az érintett az igénybejelentőlap benyújtásával hozzájárult személyes adatainak kezeléséhez. </w:t>
      </w:r>
    </w:p>
    <w:p w:rsidR="009A789E" w:rsidRDefault="0072742A">
      <w:pPr>
        <w:spacing w:after="19" w:line="259" w:lineRule="auto"/>
        <w:ind w:left="2" w:right="0" w:firstLine="0"/>
        <w:jc w:val="left"/>
      </w:pPr>
      <w:r>
        <w:rPr>
          <w:sz w:val="21"/>
        </w:rPr>
        <w:t xml:space="preserve"> </w:t>
      </w:r>
    </w:p>
    <w:p w:rsidR="009A789E" w:rsidRDefault="0072742A">
      <w:pPr>
        <w:spacing w:after="3" w:line="256" w:lineRule="auto"/>
        <w:ind w:left="-3" w:right="0"/>
      </w:pPr>
      <w:r>
        <w:rPr>
          <w:sz w:val="21"/>
        </w:rPr>
        <w:t>Az érintett az adatkezelési hozzájárulását a</w:t>
      </w:r>
      <w:r>
        <w:rPr>
          <w:sz w:val="21"/>
        </w:rPr>
        <w:t xml:space="preserve"> későbbiekben visszavonhatja.  A hozzájárulás visszavonása nem érinti a hozzájáruláson alapuló, a visszavonás előtti adatkezelés jogszerűségét. Az érintett a visszavonást az igénybejelentés visszavonásával egyidejűleg teheti meg.  </w:t>
      </w:r>
    </w:p>
    <w:p w:rsidR="009A789E" w:rsidRDefault="0072742A">
      <w:pPr>
        <w:spacing w:after="24" w:line="259" w:lineRule="auto"/>
        <w:ind w:left="2" w:right="0" w:firstLine="0"/>
        <w:jc w:val="left"/>
      </w:pPr>
      <w:r>
        <w:rPr>
          <w:sz w:val="21"/>
        </w:rPr>
        <w:t xml:space="preserve"> </w:t>
      </w:r>
    </w:p>
    <w:p w:rsidR="009A789E" w:rsidRDefault="0072742A">
      <w:pPr>
        <w:spacing w:after="3" w:line="256" w:lineRule="auto"/>
        <w:ind w:left="-3" w:right="0"/>
      </w:pPr>
      <w:r>
        <w:rPr>
          <w:b/>
          <w:sz w:val="21"/>
        </w:rPr>
        <w:t>Az érintett adatok tár</w:t>
      </w:r>
      <w:r>
        <w:rPr>
          <w:b/>
          <w:sz w:val="21"/>
        </w:rPr>
        <w:t xml:space="preserve">olásának </w:t>
      </w:r>
      <w:proofErr w:type="gramStart"/>
      <w:r>
        <w:rPr>
          <w:b/>
          <w:sz w:val="21"/>
        </w:rPr>
        <w:t>időtartama:</w:t>
      </w:r>
      <w:r>
        <w:rPr>
          <w:sz w:val="21"/>
        </w:rPr>
        <w:t xml:space="preserve">  az</w:t>
      </w:r>
      <w:proofErr w:type="gramEnd"/>
      <w:r>
        <w:rPr>
          <w:sz w:val="21"/>
        </w:rPr>
        <w:t xml:space="preserve"> általános közigazgatási rendtartásról szóló 2016. évi CL. törvényben, vagy az ügyre irányadó ágazati jogszabályokban meghatározott ügyintézési határidő időtartamáig, azt követően pedig az önkormányzati hivatalok egységes irattári t</w:t>
      </w:r>
      <w:r>
        <w:rPr>
          <w:sz w:val="21"/>
        </w:rPr>
        <w:t>ervének kiadásáról szóló 78/2012.(XII.28.) BM. rendeletben meghatározott időtartamig</w:t>
      </w:r>
      <w:r>
        <w:rPr>
          <w:b/>
          <w:sz w:val="21"/>
        </w:rPr>
        <w:t>.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</w:p>
    <w:p w:rsidR="009A789E" w:rsidRDefault="0072742A">
      <w:pPr>
        <w:spacing w:after="87" w:line="259" w:lineRule="auto"/>
        <w:ind w:left="2" w:right="0" w:firstLine="0"/>
        <w:jc w:val="left"/>
      </w:pPr>
      <w:r>
        <w:rPr>
          <w:b/>
          <w:sz w:val="20"/>
        </w:rPr>
        <w:lastRenderedPageBreak/>
        <w:t xml:space="preserve"> </w:t>
      </w:r>
    </w:p>
    <w:p w:rsidR="009A789E" w:rsidRDefault="0072742A">
      <w:pPr>
        <w:pStyle w:val="Cmsor2"/>
        <w:spacing w:after="0"/>
        <w:ind w:right="8"/>
      </w:pPr>
      <w:r>
        <w:t xml:space="preserve">TÁJÉKOZTATÁS AZ ÉRINTETT JOGAIRÓL </w:t>
      </w:r>
    </w:p>
    <w:p w:rsidR="009A789E" w:rsidRDefault="0072742A">
      <w:pPr>
        <w:spacing w:after="42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9A789E" w:rsidRDefault="0072742A">
      <w:pPr>
        <w:ind w:left="-3" w:right="0"/>
      </w:pPr>
      <w:r>
        <w:t xml:space="preserve">Tájékoztatjuk, hogy az adatkezelés során az Európai Parlament </w:t>
      </w:r>
      <w:r>
        <w:t>és a Tanács (EU) 2016/679 rendeletének értelmében Önnek, mint érintett személynek joga van</w:t>
      </w:r>
      <w:r>
        <w:rPr>
          <w:b/>
        </w:rPr>
        <w:t xml:space="preserve"> </w:t>
      </w:r>
      <w:r>
        <w:t>kérelmezni az adatkezelőtől az Önre vonatkozó személyes adatokhoz való hozzáférést, azok helyesbítését, törlését vagy kezelésének korlátozását, és tiltakozhat az ily</w:t>
      </w:r>
      <w:r>
        <w:t xml:space="preserve">en személyes adatok kezelése ellen, valamint a joga van az adathordozhatósághoz.  </w:t>
      </w:r>
    </w:p>
    <w:p w:rsidR="009A789E" w:rsidRDefault="0072742A">
      <w:pPr>
        <w:spacing w:after="42" w:line="259" w:lineRule="auto"/>
        <w:ind w:left="2" w:right="0" w:firstLine="0"/>
        <w:jc w:val="left"/>
      </w:pPr>
      <w:r>
        <w:t xml:space="preserve"> </w:t>
      </w:r>
    </w:p>
    <w:p w:rsidR="009A789E" w:rsidRDefault="0072742A">
      <w:pPr>
        <w:spacing w:after="30"/>
        <w:ind w:left="-3" w:right="0"/>
      </w:pPr>
      <w:r>
        <w:t xml:space="preserve">Joga van a hozzájárulása bármely időpontban történő visszavonásához, amely nem érinti a visszavonás előtt a hozzájárulás alapján végrehajtott adatkezelés jogszerűségét. </w:t>
      </w:r>
    </w:p>
    <w:p w:rsidR="009A789E" w:rsidRDefault="0072742A">
      <w:pPr>
        <w:spacing w:after="0" w:line="259" w:lineRule="auto"/>
        <w:ind w:left="2" w:right="0" w:firstLine="0"/>
        <w:jc w:val="left"/>
      </w:pPr>
      <w:r>
        <w:t xml:space="preserve"> </w:t>
      </w:r>
    </w:p>
    <w:p w:rsidR="009A789E" w:rsidRDefault="0072742A">
      <w:pPr>
        <w:ind w:left="-3" w:right="0"/>
      </w:pPr>
      <w:r>
        <w:t xml:space="preserve">Joga van a felügyeleti hatósághoz (Nemzeti Adatvédelmi és Információszabadság Hatóság) panaszt benyújtani. </w:t>
      </w:r>
    </w:p>
    <w:p w:rsidR="009A789E" w:rsidRDefault="0072742A">
      <w:pPr>
        <w:spacing w:after="38" w:line="259" w:lineRule="auto"/>
        <w:ind w:left="2" w:right="0" w:firstLine="0"/>
        <w:jc w:val="left"/>
      </w:pPr>
      <w:r>
        <w:t xml:space="preserve"> </w:t>
      </w:r>
    </w:p>
    <w:p w:rsidR="009A789E" w:rsidRDefault="0072742A">
      <w:pPr>
        <w:spacing w:after="30"/>
        <w:ind w:left="-3" w:right="0"/>
      </w:pPr>
      <w:r>
        <w:t xml:space="preserve">További információk Abony város honlapján (www.abony.hu) elérhető Adatkezelési tájékoztatóban olvashatók.                                        </w:t>
      </w:r>
      <w:r>
        <w:t xml:space="preserve">            </w:t>
      </w:r>
    </w:p>
    <w:p w:rsidR="009A789E" w:rsidRDefault="0072742A">
      <w:pPr>
        <w:spacing w:after="48" w:line="259" w:lineRule="auto"/>
        <w:ind w:left="2" w:right="0" w:firstLine="0"/>
        <w:jc w:val="left"/>
      </w:pPr>
      <w:r>
        <w:rPr>
          <w:b/>
          <w:i/>
        </w:rPr>
        <w:t xml:space="preserve"> </w:t>
      </w:r>
    </w:p>
    <w:p w:rsidR="009A789E" w:rsidRDefault="0072742A">
      <w:pPr>
        <w:spacing w:after="0" w:line="281" w:lineRule="auto"/>
        <w:ind w:left="2" w:right="4" w:firstLine="0"/>
      </w:pPr>
      <w:r>
        <w:rPr>
          <w:b/>
          <w:i/>
        </w:rPr>
        <w:t xml:space="preserve">A fenti információkat és tájékoztatást tudomásul vettem, fent megadott személyes adataim fentiekben megjelölt célú kezeléséhez önkéntesen, minden külső befolyás nélkül beleegyezésemet adom.  </w:t>
      </w:r>
    </w:p>
    <w:p w:rsidR="009A789E" w:rsidRDefault="0072742A">
      <w:pPr>
        <w:spacing w:after="25" w:line="259" w:lineRule="auto"/>
        <w:ind w:left="2" w:right="0" w:firstLine="0"/>
        <w:jc w:val="left"/>
      </w:pPr>
      <w:r>
        <w:rPr>
          <w:b/>
          <w:i/>
        </w:rPr>
        <w:t xml:space="preserve"> </w:t>
      </w:r>
    </w:p>
    <w:p w:rsidR="009A789E" w:rsidRDefault="0072742A">
      <w:pPr>
        <w:ind w:left="-3" w:right="0"/>
      </w:pPr>
      <w:r>
        <w:t xml:space="preserve">Kelt, ______________________   20 ____ év _____________ hó _____ nap </w:t>
      </w:r>
    </w:p>
    <w:p w:rsidR="009A789E" w:rsidRDefault="0072742A">
      <w:pPr>
        <w:spacing w:after="0" w:line="259" w:lineRule="auto"/>
        <w:ind w:left="2" w:right="0" w:firstLine="0"/>
        <w:jc w:val="left"/>
      </w:pPr>
      <w:r>
        <w:t xml:space="preserve"> </w:t>
      </w:r>
    </w:p>
    <w:p w:rsidR="009A789E" w:rsidRDefault="0072742A">
      <w:pPr>
        <w:spacing w:after="0" w:line="259" w:lineRule="auto"/>
        <w:ind w:left="2" w:right="0" w:firstLine="0"/>
        <w:jc w:val="left"/>
      </w:pPr>
      <w:r>
        <w:t xml:space="preserve"> </w:t>
      </w:r>
    </w:p>
    <w:p w:rsidR="009A789E" w:rsidRDefault="0072742A">
      <w:pPr>
        <w:tabs>
          <w:tab w:val="center" w:pos="710"/>
          <w:tab w:val="center" w:pos="1418"/>
          <w:tab w:val="center" w:pos="2126"/>
          <w:tab w:val="center" w:pos="2835"/>
          <w:tab w:val="center" w:pos="3543"/>
          <w:tab w:val="center" w:pos="4251"/>
          <w:tab w:val="center" w:pos="6639"/>
        </w:tabs>
        <w:ind w:left="-13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 </w:t>
      </w:r>
    </w:p>
    <w:p w:rsidR="009A789E" w:rsidRDefault="0072742A">
      <w:pPr>
        <w:tabs>
          <w:tab w:val="center" w:pos="710"/>
          <w:tab w:val="center" w:pos="1418"/>
          <w:tab w:val="center" w:pos="2126"/>
          <w:tab w:val="center" w:pos="2835"/>
          <w:tab w:val="center" w:pos="3543"/>
          <w:tab w:val="center" w:pos="4251"/>
          <w:tab w:val="center" w:pos="4959"/>
          <w:tab w:val="center" w:pos="6249"/>
        </w:tabs>
        <w:ind w:left="-13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aláírás </w:t>
      </w:r>
    </w:p>
    <w:p w:rsidR="009A789E" w:rsidRDefault="0072742A">
      <w:pPr>
        <w:spacing w:after="0" w:line="259" w:lineRule="auto"/>
        <w:ind w:left="2" w:right="0" w:firstLine="0"/>
        <w:jc w:val="left"/>
      </w:pPr>
      <w:r>
        <w:t xml:space="preserve"> </w:t>
      </w:r>
    </w:p>
    <w:p w:rsidR="009A789E" w:rsidRDefault="0072742A">
      <w:pPr>
        <w:spacing w:after="0" w:line="259" w:lineRule="auto"/>
        <w:ind w:left="2" w:right="0" w:firstLine="0"/>
        <w:jc w:val="left"/>
      </w:pPr>
      <w:r>
        <w:t xml:space="preserve"> </w:t>
      </w:r>
    </w:p>
    <w:sectPr w:rsidR="009A789E">
      <w:footnotePr>
        <w:numRestart w:val="eachPage"/>
      </w:footnotePr>
      <w:pgSz w:w="11906" w:h="16838"/>
      <w:pgMar w:top="510" w:right="1413" w:bottom="57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2742A">
      <w:pPr>
        <w:spacing w:after="0" w:line="240" w:lineRule="auto"/>
      </w:pPr>
      <w:r>
        <w:separator/>
      </w:r>
    </w:p>
  </w:endnote>
  <w:endnote w:type="continuationSeparator" w:id="0">
    <w:p w:rsidR="00000000" w:rsidRDefault="0072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789E" w:rsidRDefault="0072742A">
      <w:pPr>
        <w:spacing w:after="0" w:line="283" w:lineRule="auto"/>
        <w:ind w:left="0" w:right="3" w:firstLine="0"/>
      </w:pPr>
      <w:r>
        <w:separator/>
      </w:r>
    </w:p>
  </w:footnote>
  <w:footnote w:type="continuationSeparator" w:id="0">
    <w:p w:rsidR="009A789E" w:rsidRDefault="0072742A">
      <w:pPr>
        <w:spacing w:after="0" w:line="283" w:lineRule="auto"/>
        <w:ind w:left="0" w:right="3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176"/>
    <w:multiLevelType w:val="hybridMultilevel"/>
    <w:tmpl w:val="7C0A0B08"/>
    <w:lvl w:ilvl="0" w:tplc="A738A778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EC6D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A2C9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8775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8488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49C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2266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B407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AC5C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305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9E"/>
    <w:rsid w:val="0072742A"/>
    <w:rsid w:val="009A789E"/>
    <w:rsid w:val="00C5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BF55"/>
  <w15:docId w15:val="{CC7185D6-8FDE-45FE-9C00-FDEAD209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7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208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 w:line="283" w:lineRule="auto"/>
      <w:ind w:right="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697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ABONYI PH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ABONYI PH</dc:title>
  <dc:subject/>
  <dc:creator>Dr. Fábián Dezső</dc:creator>
  <cp:keywords/>
  <cp:lastModifiedBy>JUTKA</cp:lastModifiedBy>
  <cp:revision>2</cp:revision>
  <dcterms:created xsi:type="dcterms:W3CDTF">2022-12-06T06:19:00Z</dcterms:created>
  <dcterms:modified xsi:type="dcterms:W3CDTF">2022-12-06T06:19:00Z</dcterms:modified>
</cp:coreProperties>
</file>